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105" w:rsidRDefault="00784201">
      <w:pPr>
        <w:pStyle w:val="Textoindependiente"/>
        <w:ind w:left="126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30821" cy="6949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821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105" w:rsidRDefault="00784201">
      <w:pPr>
        <w:spacing w:before="13"/>
        <w:ind w:left="2084" w:right="2511"/>
        <w:jc w:val="center"/>
        <w:rPr>
          <w:rFonts w:ascii="Times New Roman"/>
          <w:b/>
          <w:sz w:val="28"/>
        </w:rPr>
      </w:pPr>
      <w:r>
        <w:pict>
          <v:line id="_x0000_s1029" style="position:absolute;left:0;text-align:left;z-index:-251657728;mso-wrap-distance-left:0;mso-wrap-distance-right:0;mso-position-horizontal-relative:page" from="85.1pt,21.95pt" to="510.2pt,21.95pt" strokeweight=".5pt">
            <w10:wrap type="topAndBottom" anchorx="page"/>
          </v:line>
        </w:pict>
      </w:r>
      <w:proofErr w:type="spellStart"/>
      <w:r>
        <w:rPr>
          <w:rFonts w:ascii="Times New Roman"/>
          <w:b/>
          <w:sz w:val="28"/>
        </w:rPr>
        <w:t>Concello</w:t>
      </w:r>
      <w:proofErr w:type="spellEnd"/>
      <w:r>
        <w:rPr>
          <w:rFonts w:ascii="Times New Roman"/>
          <w:b/>
          <w:sz w:val="28"/>
        </w:rPr>
        <w:t xml:space="preserve"> de </w:t>
      </w:r>
      <w:proofErr w:type="spellStart"/>
      <w:r>
        <w:rPr>
          <w:rFonts w:ascii="Times New Roman"/>
          <w:b/>
          <w:sz w:val="28"/>
        </w:rPr>
        <w:t>Ortigueira</w:t>
      </w:r>
      <w:proofErr w:type="spellEnd"/>
    </w:p>
    <w:p w:rsidR="00F76105" w:rsidRDefault="00784201">
      <w:pPr>
        <w:spacing w:before="184"/>
        <w:ind w:left="2084" w:right="2512"/>
        <w:jc w:val="center"/>
        <w:rPr>
          <w:b/>
          <w:sz w:val="44"/>
        </w:rPr>
      </w:pPr>
      <w:r>
        <w:rPr>
          <w:b/>
          <w:sz w:val="44"/>
        </w:rPr>
        <w:t>BANDO</w:t>
      </w:r>
    </w:p>
    <w:p w:rsidR="00F76105" w:rsidRDefault="00784201">
      <w:pPr>
        <w:spacing w:before="119"/>
        <w:ind w:left="2084" w:right="2519"/>
        <w:jc w:val="center"/>
        <w:rPr>
          <w:b/>
          <w:sz w:val="36"/>
        </w:rPr>
      </w:pPr>
      <w:r>
        <w:rPr>
          <w:b/>
          <w:sz w:val="36"/>
        </w:rPr>
        <w:t>DESBROCE E LIMPEZA DE TERREOS E SOLARES CAMPAÑA INFORMATIVA 2019</w:t>
      </w:r>
    </w:p>
    <w:p w:rsidR="00F76105" w:rsidRDefault="00F76105">
      <w:pPr>
        <w:pStyle w:val="Textoindependiente"/>
        <w:rPr>
          <w:b/>
          <w:sz w:val="17"/>
        </w:rPr>
      </w:pPr>
    </w:p>
    <w:p w:rsidR="00F76105" w:rsidRDefault="00784201">
      <w:pPr>
        <w:pStyle w:val="Textoindependiente"/>
        <w:spacing w:before="44"/>
        <w:ind w:left="1263" w:right="1621"/>
      </w:pPr>
      <w:r>
        <w:t xml:space="preserve">Para </w:t>
      </w:r>
      <w:proofErr w:type="spellStart"/>
      <w:r>
        <w:t>informar</w:t>
      </w:r>
      <w:proofErr w:type="spellEnd"/>
      <w:r>
        <w:t xml:space="preserve"> do </w:t>
      </w:r>
      <w:proofErr w:type="spellStart"/>
      <w:r>
        <w:t>necesario</w:t>
      </w:r>
      <w:proofErr w:type="spellEnd"/>
      <w:r>
        <w:t xml:space="preserve"> </w:t>
      </w:r>
      <w:proofErr w:type="spellStart"/>
      <w:r>
        <w:t>cumprimento</w:t>
      </w:r>
      <w:proofErr w:type="spellEnd"/>
      <w:r>
        <w:t xml:space="preserve"> da Lei 7/2012 </w:t>
      </w:r>
      <w:proofErr w:type="spellStart"/>
      <w:r>
        <w:t>do</w:t>
      </w:r>
      <w:proofErr w:type="spellEnd"/>
      <w:r>
        <w:t xml:space="preserve"> 28 de </w:t>
      </w:r>
      <w:proofErr w:type="spellStart"/>
      <w:r>
        <w:t>xuño</w:t>
      </w:r>
      <w:proofErr w:type="spellEnd"/>
      <w:r>
        <w:t xml:space="preserve"> de Montes de Galicia, do </w:t>
      </w:r>
      <w:proofErr w:type="spellStart"/>
      <w:r>
        <w:t>Capítulo</w:t>
      </w:r>
      <w:proofErr w:type="spellEnd"/>
      <w:r>
        <w:t xml:space="preserve"> VI da Lei 9/2017 de 26 de </w:t>
      </w:r>
      <w:proofErr w:type="spellStart"/>
      <w:r>
        <w:t>decembro</w:t>
      </w:r>
      <w:proofErr w:type="spellEnd"/>
      <w:r>
        <w:t xml:space="preserve">, e da Lei 3/2007 </w:t>
      </w:r>
      <w:proofErr w:type="spellStart"/>
      <w:r>
        <w:t>do</w:t>
      </w:r>
      <w:proofErr w:type="spellEnd"/>
      <w:r>
        <w:t xml:space="preserve"> 9 de </w:t>
      </w:r>
      <w:proofErr w:type="spellStart"/>
      <w:r>
        <w:t>abril</w:t>
      </w:r>
      <w:proofErr w:type="spellEnd"/>
      <w:r>
        <w:t xml:space="preserve">, de </w:t>
      </w:r>
      <w:proofErr w:type="spellStart"/>
      <w:r>
        <w:t>Prevención</w:t>
      </w:r>
      <w:proofErr w:type="spellEnd"/>
      <w:r>
        <w:t xml:space="preserve"> e </w:t>
      </w:r>
      <w:proofErr w:type="spellStart"/>
      <w:r>
        <w:t>Defens</w:t>
      </w:r>
      <w:r>
        <w:t>a</w:t>
      </w:r>
      <w:proofErr w:type="spellEnd"/>
      <w:r>
        <w:t xml:space="preserve"> contra </w:t>
      </w:r>
      <w:proofErr w:type="spellStart"/>
      <w:r>
        <w:t>os</w:t>
      </w:r>
      <w:proofErr w:type="spellEnd"/>
      <w:r>
        <w:t xml:space="preserve"> </w:t>
      </w:r>
      <w:proofErr w:type="spellStart"/>
      <w:r>
        <w:t>Incendios</w:t>
      </w:r>
      <w:proofErr w:type="spellEnd"/>
      <w:r>
        <w:t xml:space="preserve"> </w:t>
      </w:r>
      <w:proofErr w:type="spellStart"/>
      <w:r>
        <w:t>Forestais</w:t>
      </w:r>
      <w:proofErr w:type="spellEnd"/>
      <w:r>
        <w:t xml:space="preserve"> de Galicia.</w:t>
      </w:r>
    </w:p>
    <w:p w:rsidR="00F76105" w:rsidRDefault="00F76105">
      <w:pPr>
        <w:pStyle w:val="Textoindependiente"/>
        <w:spacing w:before="10"/>
        <w:rPr>
          <w:sz w:val="20"/>
        </w:rPr>
      </w:pPr>
    </w:p>
    <w:p w:rsidR="00F76105" w:rsidRDefault="00784201">
      <w:pPr>
        <w:tabs>
          <w:tab w:val="left" w:pos="4319"/>
        </w:tabs>
        <w:ind w:left="100"/>
        <w:rPr>
          <w:b/>
          <w:sz w:val="32"/>
        </w:rPr>
      </w:pPr>
      <w:r>
        <w:rPr>
          <w:rFonts w:ascii="Times New Roman"/>
          <w:sz w:val="20"/>
        </w:rPr>
        <w:tab/>
      </w:r>
      <w:r>
        <w:rPr>
          <w:b/>
          <w:spacing w:val="-4"/>
          <w:sz w:val="32"/>
        </w:rPr>
        <w:t xml:space="preserve">FAISE </w:t>
      </w:r>
      <w:r>
        <w:rPr>
          <w:b/>
          <w:sz w:val="32"/>
        </w:rPr>
        <w:t>SABER</w:t>
      </w:r>
      <w:r>
        <w:rPr>
          <w:b/>
          <w:spacing w:val="3"/>
          <w:sz w:val="32"/>
        </w:rPr>
        <w:t xml:space="preserve"> </w:t>
      </w:r>
      <w:r>
        <w:rPr>
          <w:b/>
          <w:sz w:val="32"/>
        </w:rPr>
        <w:t>QUE:</w:t>
      </w:r>
    </w:p>
    <w:p w:rsidR="00F76105" w:rsidRDefault="00784201">
      <w:pPr>
        <w:spacing w:before="52"/>
        <w:ind w:left="1263" w:right="1691"/>
        <w:jc w:val="both"/>
        <w:rPr>
          <w:b/>
          <w:sz w:val="28"/>
        </w:rPr>
      </w:pPr>
      <w:proofErr w:type="gramStart"/>
      <w:r>
        <w:rPr>
          <w:sz w:val="28"/>
        </w:rPr>
        <w:t>PRIMEIRO.-</w:t>
      </w:r>
      <w:proofErr w:type="gramEnd"/>
      <w:r>
        <w:rPr>
          <w:sz w:val="28"/>
        </w:rPr>
        <w:t xml:space="preserve"> As </w:t>
      </w:r>
      <w:proofErr w:type="spellStart"/>
      <w:r>
        <w:rPr>
          <w:sz w:val="28"/>
        </w:rPr>
        <w:t>persoas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propietarias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terreos</w:t>
      </w:r>
      <w:proofErr w:type="spellEnd"/>
      <w:r>
        <w:rPr>
          <w:sz w:val="28"/>
        </w:rPr>
        <w:t xml:space="preserve"> e </w:t>
      </w:r>
      <w:proofErr w:type="spellStart"/>
      <w:r>
        <w:rPr>
          <w:sz w:val="28"/>
        </w:rPr>
        <w:t>solares</w:t>
      </w:r>
      <w:proofErr w:type="spellEnd"/>
      <w:r>
        <w:rPr>
          <w:sz w:val="28"/>
        </w:rPr>
        <w:t xml:space="preserve">, do </w:t>
      </w:r>
      <w:proofErr w:type="spellStart"/>
      <w:r>
        <w:rPr>
          <w:sz w:val="28"/>
        </w:rPr>
        <w:t>termo</w:t>
      </w:r>
      <w:proofErr w:type="spellEnd"/>
      <w:r>
        <w:rPr>
          <w:sz w:val="28"/>
        </w:rPr>
        <w:t xml:space="preserve"> municipal de </w:t>
      </w:r>
      <w:proofErr w:type="spellStart"/>
      <w:r>
        <w:rPr>
          <w:sz w:val="28"/>
        </w:rPr>
        <w:t>Ortigueira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independentemente</w:t>
      </w:r>
      <w:proofErr w:type="spellEnd"/>
      <w:r>
        <w:rPr>
          <w:sz w:val="28"/>
        </w:rPr>
        <w:t xml:space="preserve"> do </w:t>
      </w:r>
      <w:proofErr w:type="spellStart"/>
      <w:r>
        <w:rPr>
          <w:sz w:val="28"/>
        </w:rPr>
        <w:t>tipo</w:t>
      </w:r>
      <w:proofErr w:type="spellEnd"/>
      <w:r>
        <w:rPr>
          <w:sz w:val="28"/>
        </w:rPr>
        <w:t xml:space="preserve"> de solo, </w:t>
      </w:r>
      <w:r>
        <w:rPr>
          <w:b/>
          <w:sz w:val="28"/>
        </w:rPr>
        <w:t>TEÑEN A OBRIGA DO SEU MANTEMENTO E LIMPEZA, DURANTE TODO O ANO, É</w:t>
      </w:r>
    </w:p>
    <w:p w:rsidR="00F76105" w:rsidRDefault="00784201">
      <w:pPr>
        <w:spacing w:before="1"/>
        <w:ind w:left="1263" w:right="1734"/>
        <w:jc w:val="both"/>
        <w:rPr>
          <w:sz w:val="28"/>
        </w:rPr>
      </w:pPr>
      <w:r>
        <w:rPr>
          <w:b/>
          <w:sz w:val="28"/>
        </w:rPr>
        <w:t xml:space="preserve">EN ESPECIAL ANTES DO 30 DE MAIO DE </w:t>
      </w:r>
      <w:r>
        <w:rPr>
          <w:b/>
          <w:spacing w:val="-3"/>
          <w:sz w:val="28"/>
        </w:rPr>
        <w:t xml:space="preserve">CADA ANO, </w:t>
      </w:r>
      <w:r>
        <w:rPr>
          <w:spacing w:val="-3"/>
          <w:sz w:val="28"/>
        </w:rPr>
        <w:t xml:space="preserve">data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que </w:t>
      </w:r>
      <w:proofErr w:type="spellStart"/>
      <w:r>
        <w:rPr>
          <w:spacing w:val="-3"/>
          <w:sz w:val="28"/>
        </w:rPr>
        <w:t>comeza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a </w:t>
      </w:r>
      <w:proofErr w:type="spellStart"/>
      <w:r>
        <w:rPr>
          <w:sz w:val="28"/>
        </w:rPr>
        <w:t>época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perigo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incendio</w:t>
      </w:r>
      <w:proofErr w:type="spellEnd"/>
      <w:r>
        <w:rPr>
          <w:sz w:val="28"/>
        </w:rPr>
        <w:t>.</w:t>
      </w:r>
    </w:p>
    <w:p w:rsidR="00F76105" w:rsidRDefault="00F76105">
      <w:pPr>
        <w:pStyle w:val="Textoindependiente"/>
        <w:spacing w:before="8"/>
        <w:rPr>
          <w:sz w:val="20"/>
        </w:rPr>
      </w:pPr>
    </w:p>
    <w:p w:rsidR="00F76105" w:rsidRDefault="00784201">
      <w:pPr>
        <w:ind w:left="1263" w:right="1690"/>
        <w:jc w:val="both"/>
        <w:rPr>
          <w:b/>
          <w:sz w:val="28"/>
        </w:rPr>
      </w:pPr>
      <w:bookmarkStart w:id="0" w:name="_GoBack"/>
      <w:bookmarkEnd w:id="0"/>
      <w:proofErr w:type="gramStart"/>
      <w:r>
        <w:rPr>
          <w:spacing w:val="-4"/>
          <w:sz w:val="28"/>
        </w:rPr>
        <w:t>SEGUNDO.-</w:t>
      </w:r>
      <w:proofErr w:type="gramEnd"/>
      <w:r>
        <w:rPr>
          <w:spacing w:val="55"/>
          <w:sz w:val="28"/>
        </w:rPr>
        <w:t xml:space="preserve"> </w:t>
      </w:r>
      <w:proofErr w:type="spellStart"/>
      <w:r>
        <w:rPr>
          <w:spacing w:val="-3"/>
          <w:sz w:val="28"/>
        </w:rPr>
        <w:t>Faise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un </w:t>
      </w:r>
      <w:proofErr w:type="spellStart"/>
      <w:r>
        <w:rPr>
          <w:sz w:val="28"/>
        </w:rPr>
        <w:t>chamamento</w:t>
      </w:r>
      <w:proofErr w:type="spellEnd"/>
      <w:r>
        <w:rPr>
          <w:sz w:val="28"/>
        </w:rPr>
        <w:t xml:space="preserve"> para </w:t>
      </w:r>
      <w:proofErr w:type="spellStart"/>
      <w:r>
        <w:rPr>
          <w:sz w:val="28"/>
        </w:rPr>
        <w:t>cumprir</w:t>
      </w:r>
      <w:proofErr w:type="spellEnd"/>
      <w:r>
        <w:rPr>
          <w:sz w:val="28"/>
        </w:rPr>
        <w:t xml:space="preserve"> con </w:t>
      </w:r>
      <w:proofErr w:type="spellStart"/>
      <w:r>
        <w:rPr>
          <w:spacing w:val="-3"/>
          <w:sz w:val="28"/>
        </w:rPr>
        <w:t>esta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obriga</w:t>
      </w:r>
      <w:proofErr w:type="spellEnd"/>
      <w:r>
        <w:rPr>
          <w:sz w:val="28"/>
        </w:rPr>
        <w:t xml:space="preserve"> </w:t>
      </w:r>
      <w:r>
        <w:rPr>
          <w:spacing w:val="4"/>
          <w:sz w:val="28"/>
        </w:rPr>
        <w:t>(</w:t>
      </w:r>
      <w:r>
        <w:rPr>
          <w:b/>
          <w:spacing w:val="4"/>
          <w:sz w:val="28"/>
        </w:rPr>
        <w:t xml:space="preserve">A </w:t>
      </w:r>
      <w:r>
        <w:rPr>
          <w:b/>
          <w:sz w:val="28"/>
        </w:rPr>
        <w:t xml:space="preserve">XESTIÓN </w:t>
      </w:r>
      <w:r>
        <w:rPr>
          <w:b/>
          <w:spacing w:val="-5"/>
          <w:sz w:val="28"/>
        </w:rPr>
        <w:t xml:space="preserve">DA </w:t>
      </w:r>
      <w:r>
        <w:rPr>
          <w:b/>
          <w:sz w:val="28"/>
        </w:rPr>
        <w:t>BIOMASA E A ELIMINACIÓN DE PIÑEIROS E EUCALIPTOS A</w:t>
      </w:r>
    </w:p>
    <w:p w:rsidR="00F76105" w:rsidRDefault="00784201">
      <w:pPr>
        <w:ind w:left="1263"/>
        <w:rPr>
          <w:sz w:val="28"/>
        </w:rPr>
      </w:pPr>
      <w:r>
        <w:rPr>
          <w:b/>
          <w:sz w:val="28"/>
        </w:rPr>
        <w:t>50 M DOS NÚCLEOS E DAS CASAS ILLADAS</w:t>
      </w:r>
      <w:r>
        <w:rPr>
          <w:sz w:val="28"/>
        </w:rPr>
        <w:t xml:space="preserve">), a </w:t>
      </w:r>
      <w:proofErr w:type="spellStart"/>
      <w:r>
        <w:rPr>
          <w:sz w:val="28"/>
        </w:rPr>
        <w:t>maior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brevidade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posible</w:t>
      </w:r>
      <w:proofErr w:type="spellEnd"/>
      <w:r>
        <w:rPr>
          <w:sz w:val="28"/>
        </w:rPr>
        <w:t>.</w:t>
      </w:r>
    </w:p>
    <w:p w:rsidR="00F76105" w:rsidRDefault="00F76105">
      <w:pPr>
        <w:pStyle w:val="Textoindependiente"/>
        <w:spacing w:before="6"/>
        <w:rPr>
          <w:sz w:val="41"/>
        </w:rPr>
      </w:pPr>
    </w:p>
    <w:p w:rsidR="00F76105" w:rsidRDefault="00784201">
      <w:pPr>
        <w:pStyle w:val="Textoindependiente"/>
        <w:ind w:left="1263" w:right="1699"/>
        <w:jc w:val="both"/>
      </w:pPr>
      <w:proofErr w:type="gramStart"/>
      <w:r>
        <w:t>TERCEIRO.-</w:t>
      </w:r>
      <w:proofErr w:type="gramEnd"/>
      <w:r>
        <w:t xml:space="preserve"> A </w:t>
      </w:r>
      <w:proofErr w:type="spellStart"/>
      <w:r>
        <w:t>Alcaldía</w:t>
      </w:r>
      <w:proofErr w:type="spellEnd"/>
      <w:r>
        <w:t xml:space="preserve"> </w:t>
      </w:r>
      <w:proofErr w:type="spellStart"/>
      <w:r>
        <w:t>agradece</w:t>
      </w:r>
      <w:proofErr w:type="spellEnd"/>
      <w:r>
        <w:t xml:space="preserve"> o </w:t>
      </w:r>
      <w:proofErr w:type="spellStart"/>
      <w:r>
        <w:t>esforzo</w:t>
      </w:r>
      <w:proofErr w:type="spellEnd"/>
      <w:r>
        <w:t xml:space="preserve"> das </w:t>
      </w:r>
      <w:proofErr w:type="spellStart"/>
      <w:r>
        <w:t>persoas</w:t>
      </w:r>
      <w:proofErr w:type="spellEnd"/>
      <w:r>
        <w:t xml:space="preserve"> </w:t>
      </w:r>
      <w:proofErr w:type="spellStart"/>
      <w:r>
        <w:t>propietarias</w:t>
      </w:r>
      <w:proofErr w:type="spellEnd"/>
      <w:r>
        <w:t xml:space="preserve">, para </w:t>
      </w:r>
      <w:proofErr w:type="spellStart"/>
      <w:r>
        <w:t>evitar</w:t>
      </w:r>
      <w:proofErr w:type="spellEnd"/>
      <w:r>
        <w:t xml:space="preserve"> </w:t>
      </w:r>
      <w:proofErr w:type="spellStart"/>
      <w:r>
        <w:t>molestias</w:t>
      </w:r>
      <w:proofErr w:type="spellEnd"/>
      <w:r>
        <w:t xml:space="preserve"> a </w:t>
      </w:r>
      <w:proofErr w:type="spellStart"/>
      <w:r>
        <w:t>veciñanza</w:t>
      </w:r>
      <w:proofErr w:type="spellEnd"/>
      <w:r>
        <w:t xml:space="preserve"> por </w:t>
      </w:r>
      <w:proofErr w:type="spellStart"/>
      <w:r>
        <w:t>mor</w:t>
      </w:r>
      <w:proofErr w:type="spellEnd"/>
      <w:r>
        <w:t xml:space="preserve"> de </w:t>
      </w:r>
      <w:proofErr w:type="spellStart"/>
      <w:r>
        <w:t>insectos</w:t>
      </w:r>
      <w:proofErr w:type="spellEnd"/>
      <w:r>
        <w:t xml:space="preserve"> e </w:t>
      </w:r>
      <w:proofErr w:type="spellStart"/>
      <w:r>
        <w:t>roedores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 </w:t>
      </w:r>
      <w:proofErr w:type="spellStart"/>
      <w:r>
        <w:t>súa</w:t>
      </w:r>
      <w:proofErr w:type="spellEnd"/>
      <w:r>
        <w:t xml:space="preserve"> </w:t>
      </w:r>
      <w:proofErr w:type="spellStart"/>
      <w:r>
        <w:t>colaboración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minimizar</w:t>
      </w:r>
      <w:proofErr w:type="spellEnd"/>
      <w:r>
        <w:t xml:space="preserve"> </w:t>
      </w:r>
      <w:proofErr w:type="spellStart"/>
      <w:r>
        <w:t>riscos</w:t>
      </w:r>
      <w:proofErr w:type="spellEnd"/>
      <w:r>
        <w:t xml:space="preserve"> de </w:t>
      </w:r>
      <w:proofErr w:type="spellStart"/>
      <w:r>
        <w:t>incendios</w:t>
      </w:r>
      <w:proofErr w:type="spellEnd"/>
      <w:r>
        <w:t xml:space="preserve"> no </w:t>
      </w:r>
      <w:proofErr w:type="spellStart"/>
      <w:r>
        <w:t>noso</w:t>
      </w:r>
      <w:proofErr w:type="spellEnd"/>
      <w:r>
        <w:t xml:space="preserve"> </w:t>
      </w:r>
      <w:proofErr w:type="spellStart"/>
      <w:r>
        <w:t>Concello</w:t>
      </w:r>
      <w:proofErr w:type="spellEnd"/>
      <w:r>
        <w:t>.</w:t>
      </w:r>
    </w:p>
    <w:p w:rsidR="00F76105" w:rsidRDefault="00F76105">
      <w:pPr>
        <w:pStyle w:val="Textoindependiente"/>
        <w:spacing w:before="6"/>
        <w:rPr>
          <w:sz w:val="41"/>
        </w:rPr>
      </w:pPr>
    </w:p>
    <w:p w:rsidR="00F76105" w:rsidRDefault="00784201">
      <w:pPr>
        <w:pStyle w:val="Textoindependiente"/>
        <w:ind w:left="3486" w:right="3920"/>
        <w:jc w:val="center"/>
      </w:pPr>
      <w:proofErr w:type="spellStart"/>
      <w:r>
        <w:t>En</w:t>
      </w:r>
      <w:proofErr w:type="spellEnd"/>
      <w:r>
        <w:t xml:space="preserve"> </w:t>
      </w:r>
      <w:proofErr w:type="spellStart"/>
      <w:r>
        <w:t>Ortigueira</w:t>
      </w:r>
      <w:proofErr w:type="spellEnd"/>
      <w:r>
        <w:t>, a 1</w:t>
      </w:r>
      <w:r>
        <w:t xml:space="preserve">1 de </w:t>
      </w:r>
      <w:proofErr w:type="spellStart"/>
      <w:r>
        <w:t>abril</w:t>
      </w:r>
      <w:proofErr w:type="spellEnd"/>
      <w:r>
        <w:t xml:space="preserve"> de 2019 O ALCALDE</w:t>
      </w:r>
    </w:p>
    <w:p w:rsidR="00F76105" w:rsidRDefault="00784201">
      <w:pPr>
        <w:pStyle w:val="Textoindependiente"/>
        <w:spacing w:before="1"/>
        <w:ind w:left="2084" w:right="2512"/>
        <w:jc w:val="center"/>
      </w:pPr>
      <w:proofErr w:type="spellStart"/>
      <w:r>
        <w:t>Asdo</w:t>
      </w:r>
      <w:proofErr w:type="spellEnd"/>
      <w:r>
        <w:t xml:space="preserve">.: Juan Vicente </w:t>
      </w:r>
      <w:proofErr w:type="spellStart"/>
      <w:r>
        <w:t>Penabad</w:t>
      </w:r>
      <w:proofErr w:type="spellEnd"/>
      <w:r>
        <w:t xml:space="preserve"> </w:t>
      </w:r>
      <w:proofErr w:type="spellStart"/>
      <w:r>
        <w:t>Muras</w:t>
      </w:r>
      <w:proofErr w:type="spellEnd"/>
    </w:p>
    <w:p w:rsidR="00F76105" w:rsidRDefault="00F76105">
      <w:pPr>
        <w:pStyle w:val="Textoindependiente"/>
        <w:rPr>
          <w:sz w:val="20"/>
        </w:rPr>
      </w:pPr>
    </w:p>
    <w:p w:rsidR="00F76105" w:rsidRDefault="00F76105">
      <w:pPr>
        <w:pStyle w:val="Textoindependiente"/>
        <w:rPr>
          <w:sz w:val="20"/>
        </w:rPr>
      </w:pPr>
    </w:p>
    <w:p w:rsidR="00F76105" w:rsidRDefault="00F76105">
      <w:pPr>
        <w:pStyle w:val="Textoindependiente"/>
        <w:rPr>
          <w:sz w:val="20"/>
        </w:rPr>
      </w:pPr>
    </w:p>
    <w:p w:rsidR="00F76105" w:rsidRDefault="00F76105">
      <w:pPr>
        <w:pStyle w:val="Textoindependiente"/>
        <w:rPr>
          <w:sz w:val="20"/>
        </w:rPr>
      </w:pPr>
    </w:p>
    <w:p w:rsidR="00F76105" w:rsidRDefault="00F76105">
      <w:pPr>
        <w:pStyle w:val="Textoindependiente"/>
        <w:rPr>
          <w:sz w:val="20"/>
        </w:rPr>
      </w:pPr>
    </w:p>
    <w:p w:rsidR="00F76105" w:rsidRDefault="00F76105">
      <w:pPr>
        <w:pStyle w:val="Textoindependiente"/>
        <w:rPr>
          <w:sz w:val="20"/>
        </w:rPr>
      </w:pPr>
    </w:p>
    <w:p w:rsidR="00F76105" w:rsidRDefault="00F76105">
      <w:pPr>
        <w:pStyle w:val="Textoindependiente"/>
        <w:rPr>
          <w:sz w:val="20"/>
        </w:rPr>
      </w:pPr>
    </w:p>
    <w:p w:rsidR="00F76105" w:rsidRDefault="00F76105">
      <w:pPr>
        <w:pStyle w:val="Textoindependiente"/>
        <w:rPr>
          <w:sz w:val="20"/>
        </w:rPr>
      </w:pPr>
    </w:p>
    <w:p w:rsidR="00F76105" w:rsidRDefault="00F76105">
      <w:pPr>
        <w:pStyle w:val="Textoindependiente"/>
        <w:rPr>
          <w:sz w:val="20"/>
        </w:rPr>
      </w:pPr>
    </w:p>
    <w:p w:rsidR="00F76105" w:rsidRDefault="00F76105">
      <w:pPr>
        <w:pStyle w:val="Textoindependiente"/>
        <w:rPr>
          <w:sz w:val="20"/>
        </w:rPr>
      </w:pPr>
    </w:p>
    <w:p w:rsidR="00F76105" w:rsidRDefault="00F76105">
      <w:pPr>
        <w:pStyle w:val="Textoindependiente"/>
        <w:rPr>
          <w:sz w:val="20"/>
        </w:rPr>
      </w:pPr>
    </w:p>
    <w:p w:rsidR="00F76105" w:rsidRDefault="00784201">
      <w:pPr>
        <w:pStyle w:val="Textoindependiente"/>
        <w:spacing w:before="9"/>
        <w:rPr>
          <w:sz w:val="14"/>
        </w:rPr>
      </w:pPr>
      <w:r>
        <w:pict>
          <v:line id="_x0000_s1026" style="position:absolute;z-index:-251656704;mso-wrap-distance-left:0;mso-wrap-distance-right:0;mso-position-horizontal-relative:page" from="85.1pt,11.2pt" to="510.2pt,11.2pt" strokeweight=".5pt">
            <w10:wrap type="topAndBottom" anchorx="page"/>
          </v:line>
        </w:pict>
      </w:r>
    </w:p>
    <w:p w:rsidR="00F76105" w:rsidRDefault="00784201">
      <w:pPr>
        <w:spacing w:before="71"/>
        <w:ind w:left="2084" w:right="2514"/>
        <w:jc w:val="center"/>
        <w:rPr>
          <w:rFonts w:ascii="Times New Roman"/>
          <w:b/>
        </w:rPr>
      </w:pPr>
      <w:proofErr w:type="spellStart"/>
      <w:r>
        <w:rPr>
          <w:rFonts w:ascii="Times New Roman"/>
          <w:b/>
        </w:rPr>
        <w:t>Concello</w:t>
      </w:r>
      <w:proofErr w:type="spellEnd"/>
      <w:r>
        <w:rPr>
          <w:rFonts w:ascii="Times New Roman"/>
          <w:b/>
        </w:rPr>
        <w:t xml:space="preserve"> de </w:t>
      </w:r>
      <w:proofErr w:type="spellStart"/>
      <w:r>
        <w:rPr>
          <w:rFonts w:ascii="Times New Roman"/>
          <w:b/>
        </w:rPr>
        <w:t>Ortigueira</w:t>
      </w:r>
      <w:proofErr w:type="spellEnd"/>
    </w:p>
    <w:p w:rsidR="00F76105" w:rsidRDefault="00784201">
      <w:pPr>
        <w:spacing w:before="121"/>
        <w:ind w:left="2084" w:right="2513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Plaza de Isabel II, s/n, </w:t>
      </w:r>
      <w:proofErr w:type="spellStart"/>
      <w:r>
        <w:rPr>
          <w:rFonts w:ascii="Times New Roman" w:hAnsi="Times New Roman"/>
          <w:sz w:val="16"/>
        </w:rPr>
        <w:t>Ortigueira</w:t>
      </w:r>
      <w:proofErr w:type="spellEnd"/>
      <w:r>
        <w:rPr>
          <w:rFonts w:ascii="Times New Roman" w:hAnsi="Times New Roman"/>
          <w:sz w:val="16"/>
        </w:rPr>
        <w:t xml:space="preserve">. 15330 (A </w:t>
      </w:r>
      <w:proofErr w:type="spellStart"/>
      <w:r>
        <w:rPr>
          <w:rFonts w:ascii="Times New Roman" w:hAnsi="Times New Roman"/>
          <w:sz w:val="16"/>
        </w:rPr>
        <w:t>Coruña</w:t>
      </w:r>
      <w:proofErr w:type="spellEnd"/>
      <w:r>
        <w:rPr>
          <w:rFonts w:ascii="Times New Roman" w:hAnsi="Times New Roman"/>
          <w:sz w:val="16"/>
        </w:rPr>
        <w:t xml:space="preserve">). </w:t>
      </w:r>
      <w:proofErr w:type="spellStart"/>
      <w:r>
        <w:rPr>
          <w:rFonts w:ascii="Times New Roman" w:hAnsi="Times New Roman"/>
          <w:sz w:val="16"/>
        </w:rPr>
        <w:t>Tfno</w:t>
      </w:r>
      <w:proofErr w:type="spellEnd"/>
      <w:r>
        <w:rPr>
          <w:rFonts w:ascii="Times New Roman" w:hAnsi="Times New Roman"/>
          <w:sz w:val="16"/>
        </w:rPr>
        <w:t>. 981400000. Fax: 981402536</w:t>
      </w:r>
    </w:p>
    <w:sectPr w:rsidR="00F76105">
      <w:type w:val="continuous"/>
      <w:pgSz w:w="11900" w:h="16840"/>
      <w:pgMar w:top="700" w:right="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105"/>
    <w:rsid w:val="00784201"/>
    <w:rsid w:val="00F7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F2E083C-23B4-453B-8D3D-CF21CE7E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842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201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Monica Fernandez Linares</cp:lastModifiedBy>
  <cp:revision>2</cp:revision>
  <dcterms:created xsi:type="dcterms:W3CDTF">2019-04-26T12:24:00Z</dcterms:created>
  <dcterms:modified xsi:type="dcterms:W3CDTF">2019-04-26T12:25:00Z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2019-04-26T00:00:00Z</vt:filetime>
  </property>
</Properties>
</file>