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225" w:rsidRPr="003F4225" w:rsidRDefault="003F4225" w:rsidP="003F4225">
      <w:pPr>
        <w:spacing w:after="0" w:line="240" w:lineRule="auto"/>
        <w:jc w:val="both"/>
        <w:rPr>
          <w:b/>
          <w:color w:val="385623" w:themeColor="accent6" w:themeShade="80"/>
          <w:sz w:val="28"/>
        </w:rPr>
      </w:pPr>
      <w:bookmarkStart w:id="0" w:name="_GoBack"/>
      <w:r w:rsidRPr="003F4225">
        <w:rPr>
          <w:b/>
          <w:color w:val="385623" w:themeColor="accent6" w:themeShade="80"/>
          <w:sz w:val="28"/>
        </w:rPr>
        <w:t xml:space="preserve">ORDENANZA FISCAL </w:t>
      </w:r>
      <w:proofErr w:type="spellStart"/>
      <w:r w:rsidRPr="003F4225">
        <w:rPr>
          <w:b/>
          <w:color w:val="385623" w:themeColor="accent6" w:themeShade="80"/>
          <w:sz w:val="28"/>
        </w:rPr>
        <w:t>Nº</w:t>
      </w:r>
      <w:proofErr w:type="spellEnd"/>
      <w:r w:rsidRPr="003F4225">
        <w:rPr>
          <w:b/>
          <w:color w:val="385623" w:themeColor="accent6" w:themeShade="80"/>
          <w:sz w:val="28"/>
        </w:rPr>
        <w:t xml:space="preserve"> 27, REGULADORA DE LA TASA POR RECOGIDA Y RETIRADA DE VEHÍCULOS DE LA VÍA PÚBLICA</w:t>
      </w:r>
    </w:p>
    <w:p w:rsidR="003F4225" w:rsidRPr="003F4225" w:rsidRDefault="003F4225" w:rsidP="003F4225">
      <w:pPr>
        <w:spacing w:after="0" w:line="240" w:lineRule="auto"/>
        <w:jc w:val="both"/>
        <w:rPr>
          <w:b/>
          <w:color w:val="385623" w:themeColor="accent6" w:themeShade="80"/>
          <w:sz w:val="28"/>
        </w:rPr>
      </w:pPr>
    </w:p>
    <w:bookmarkEnd w:id="0"/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F4225">
        <w:rPr>
          <w:rFonts w:cstheme="minorHAnsi"/>
          <w:color w:val="1F4E79" w:themeColor="accent5" w:themeShade="80"/>
        </w:rPr>
        <w:t xml:space="preserve">CAPÍTULO 1.-NORMAS XERAIS    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F4225">
        <w:rPr>
          <w:rFonts w:cstheme="minorHAnsi"/>
          <w:color w:val="1F4E79" w:themeColor="accent5" w:themeShade="80"/>
        </w:rPr>
        <w:t xml:space="preserve">Artigo 1. </w:t>
      </w:r>
      <w:proofErr w:type="spellStart"/>
      <w:r w:rsidRPr="003F4225">
        <w:rPr>
          <w:rFonts w:cstheme="minorHAnsi"/>
          <w:color w:val="1F4E79" w:themeColor="accent5" w:themeShade="80"/>
        </w:rPr>
        <w:t>Natureza</w:t>
      </w:r>
      <w:proofErr w:type="spellEnd"/>
      <w:r w:rsidRPr="003F4225">
        <w:rPr>
          <w:rFonts w:cstheme="minorHAnsi"/>
          <w:color w:val="1F4E79" w:themeColor="accent5" w:themeShade="80"/>
        </w:rPr>
        <w:t xml:space="preserve"> e fundamento.    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  <w:r w:rsidRPr="003F4225">
        <w:rPr>
          <w:rFonts w:cstheme="minorHAnsi"/>
        </w:rPr>
        <w:t xml:space="preserve">En uso das facultades concedidas polos </w:t>
      </w:r>
      <w:proofErr w:type="spellStart"/>
      <w:r w:rsidRPr="003F4225">
        <w:rPr>
          <w:rFonts w:cstheme="minorHAnsi"/>
        </w:rPr>
        <w:t>artigos</w:t>
      </w:r>
      <w:proofErr w:type="spellEnd"/>
      <w:r w:rsidRPr="003F4225">
        <w:rPr>
          <w:rFonts w:cstheme="minorHAnsi"/>
        </w:rPr>
        <w:t xml:space="preserve"> 133.2 e 142 da Constitución e polo artigo 106 da </w:t>
      </w:r>
      <w:proofErr w:type="spellStart"/>
      <w:r w:rsidRPr="003F4225">
        <w:rPr>
          <w:rFonts w:cstheme="minorHAnsi"/>
        </w:rPr>
        <w:t>Lei</w:t>
      </w:r>
      <w:proofErr w:type="spellEnd"/>
      <w:r w:rsidRPr="003F4225">
        <w:rPr>
          <w:rFonts w:cstheme="minorHAnsi"/>
        </w:rPr>
        <w:t xml:space="preserve"> 7/85 de 2 de abril, reguladora das bases de </w:t>
      </w:r>
      <w:proofErr w:type="spellStart"/>
      <w:r w:rsidRPr="003F4225">
        <w:rPr>
          <w:rFonts w:cstheme="minorHAnsi"/>
        </w:rPr>
        <w:t>réxime</w:t>
      </w:r>
      <w:proofErr w:type="spellEnd"/>
      <w:r w:rsidRPr="003F4225">
        <w:rPr>
          <w:rFonts w:cstheme="minorHAnsi"/>
        </w:rPr>
        <w:t xml:space="preserve"> local, e de </w:t>
      </w:r>
      <w:proofErr w:type="spellStart"/>
      <w:r w:rsidRPr="003F4225">
        <w:rPr>
          <w:rFonts w:cstheme="minorHAnsi"/>
        </w:rPr>
        <w:t>conformidade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co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disposto</w:t>
      </w:r>
      <w:proofErr w:type="spellEnd"/>
      <w:r w:rsidRPr="003F4225">
        <w:rPr>
          <w:rFonts w:cstheme="minorHAnsi"/>
        </w:rPr>
        <w:t xml:space="preserve"> nos </w:t>
      </w:r>
      <w:proofErr w:type="spellStart"/>
      <w:r w:rsidRPr="003F4225">
        <w:rPr>
          <w:rFonts w:cstheme="minorHAnsi"/>
        </w:rPr>
        <w:t>artigos</w:t>
      </w:r>
      <w:proofErr w:type="spellEnd"/>
      <w:r w:rsidRPr="003F4225">
        <w:rPr>
          <w:rFonts w:cstheme="minorHAnsi"/>
        </w:rPr>
        <w:t xml:space="preserve"> 15 a 19 e 26 da </w:t>
      </w:r>
      <w:proofErr w:type="spellStart"/>
      <w:r w:rsidRPr="003F4225">
        <w:rPr>
          <w:rFonts w:cstheme="minorHAnsi"/>
        </w:rPr>
        <w:t>Lei</w:t>
      </w:r>
      <w:proofErr w:type="spellEnd"/>
      <w:r w:rsidRPr="003F4225">
        <w:rPr>
          <w:rFonts w:cstheme="minorHAnsi"/>
        </w:rPr>
        <w:t xml:space="preserve"> 39/1988 do 28 de </w:t>
      </w:r>
      <w:proofErr w:type="spellStart"/>
      <w:r w:rsidRPr="003F4225">
        <w:rPr>
          <w:rFonts w:cstheme="minorHAnsi"/>
        </w:rPr>
        <w:t>decembro</w:t>
      </w:r>
      <w:proofErr w:type="spellEnd"/>
      <w:r w:rsidRPr="003F4225">
        <w:rPr>
          <w:rFonts w:cstheme="minorHAnsi"/>
        </w:rPr>
        <w:t xml:space="preserve">, reguladora das </w:t>
      </w:r>
      <w:proofErr w:type="spellStart"/>
      <w:r w:rsidRPr="003F4225">
        <w:rPr>
          <w:rFonts w:cstheme="minorHAnsi"/>
        </w:rPr>
        <w:t>facendas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locais</w:t>
      </w:r>
      <w:proofErr w:type="spellEnd"/>
      <w:r w:rsidRPr="003F4225">
        <w:rPr>
          <w:rFonts w:cstheme="minorHAnsi"/>
        </w:rPr>
        <w:t xml:space="preserve">, e do </w:t>
      </w:r>
      <w:proofErr w:type="spellStart"/>
      <w:r w:rsidRPr="003F4225">
        <w:rPr>
          <w:rFonts w:cstheme="minorHAnsi"/>
        </w:rPr>
        <w:t>disposto</w:t>
      </w:r>
      <w:proofErr w:type="spellEnd"/>
      <w:r w:rsidRPr="003F4225">
        <w:rPr>
          <w:rFonts w:cstheme="minorHAnsi"/>
        </w:rPr>
        <w:t xml:space="preserve"> nos </w:t>
      </w:r>
      <w:proofErr w:type="spellStart"/>
      <w:r w:rsidRPr="003F4225">
        <w:rPr>
          <w:rFonts w:cstheme="minorHAnsi"/>
        </w:rPr>
        <w:t>artigos</w:t>
      </w:r>
      <w:proofErr w:type="spellEnd"/>
      <w:r w:rsidRPr="003F4225">
        <w:rPr>
          <w:rFonts w:cstheme="minorHAnsi"/>
        </w:rPr>
        <w:t xml:space="preserve"> 38, 70 e 71 do RDL 339/1990, o Concello de Ortigueira establece a </w:t>
      </w:r>
      <w:proofErr w:type="spellStart"/>
      <w:r w:rsidRPr="003F4225">
        <w:rPr>
          <w:rFonts w:cstheme="minorHAnsi"/>
        </w:rPr>
        <w:t>taxa</w:t>
      </w:r>
      <w:proofErr w:type="spellEnd"/>
      <w:r w:rsidRPr="003F4225">
        <w:rPr>
          <w:rFonts w:cstheme="minorHAnsi"/>
        </w:rPr>
        <w:t xml:space="preserve"> por </w:t>
      </w:r>
      <w:proofErr w:type="spellStart"/>
      <w:r w:rsidRPr="003F4225">
        <w:rPr>
          <w:rFonts w:cstheme="minorHAnsi"/>
        </w:rPr>
        <w:t>recollida</w:t>
      </w:r>
      <w:proofErr w:type="spellEnd"/>
      <w:r w:rsidRPr="003F4225">
        <w:rPr>
          <w:rFonts w:cstheme="minorHAnsi"/>
        </w:rPr>
        <w:t xml:space="preserve"> e retirada de vehículos da vía pública, que se </w:t>
      </w:r>
      <w:proofErr w:type="spellStart"/>
      <w:r w:rsidRPr="003F4225">
        <w:rPr>
          <w:rFonts w:cstheme="minorHAnsi"/>
        </w:rPr>
        <w:t>rexerá</w:t>
      </w:r>
      <w:proofErr w:type="spellEnd"/>
      <w:r w:rsidRPr="003F4225">
        <w:rPr>
          <w:rFonts w:cstheme="minorHAnsi"/>
        </w:rPr>
        <w:t xml:space="preserve"> por esta Ordenanza fiscal, </w:t>
      </w:r>
      <w:proofErr w:type="spellStart"/>
      <w:r w:rsidRPr="003F4225">
        <w:rPr>
          <w:rFonts w:cstheme="minorHAnsi"/>
        </w:rPr>
        <w:t>aténdose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ás</w:t>
      </w:r>
      <w:proofErr w:type="spellEnd"/>
      <w:r w:rsidRPr="003F4225">
        <w:rPr>
          <w:rFonts w:cstheme="minorHAnsi"/>
        </w:rPr>
        <w:t xml:space="preserve"> normas </w:t>
      </w:r>
      <w:proofErr w:type="spellStart"/>
      <w:r w:rsidRPr="003F4225">
        <w:rPr>
          <w:rFonts w:cstheme="minorHAnsi"/>
        </w:rPr>
        <w:t>ó</w:t>
      </w:r>
      <w:proofErr w:type="spellEnd"/>
      <w:r w:rsidRPr="003F4225">
        <w:rPr>
          <w:rFonts w:cstheme="minorHAnsi"/>
        </w:rPr>
        <w:t xml:space="preserve"> previsto no artigo 58 da </w:t>
      </w:r>
      <w:proofErr w:type="spellStart"/>
      <w:r w:rsidRPr="003F4225">
        <w:rPr>
          <w:rFonts w:cstheme="minorHAnsi"/>
        </w:rPr>
        <w:t>devandita</w:t>
      </w:r>
      <w:proofErr w:type="spellEnd"/>
      <w:r w:rsidRPr="003F4225">
        <w:rPr>
          <w:rFonts w:cstheme="minorHAnsi"/>
        </w:rPr>
        <w:t xml:space="preserve"> Le¡ 39/1998.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F4225">
        <w:rPr>
          <w:rFonts w:cstheme="minorHAnsi"/>
          <w:color w:val="1F4E79" w:themeColor="accent5" w:themeShade="80"/>
        </w:rPr>
        <w:t xml:space="preserve">Artigo 2. </w:t>
      </w:r>
      <w:proofErr w:type="spellStart"/>
      <w:r w:rsidRPr="003F4225">
        <w:rPr>
          <w:rFonts w:cstheme="minorHAnsi"/>
          <w:color w:val="1F4E79" w:themeColor="accent5" w:themeShade="80"/>
        </w:rPr>
        <w:t>Feito</w:t>
      </w:r>
      <w:proofErr w:type="spellEnd"/>
      <w:r w:rsidRPr="003F4225">
        <w:rPr>
          <w:rFonts w:cstheme="minorHAnsi"/>
          <w:color w:val="1F4E79" w:themeColor="accent5" w:themeShade="80"/>
        </w:rPr>
        <w:t xml:space="preserve"> </w:t>
      </w:r>
      <w:proofErr w:type="spellStart"/>
      <w:r w:rsidRPr="003F4225">
        <w:rPr>
          <w:rFonts w:cstheme="minorHAnsi"/>
          <w:color w:val="1F4E79" w:themeColor="accent5" w:themeShade="80"/>
        </w:rPr>
        <w:t>impoñible</w:t>
      </w:r>
      <w:proofErr w:type="spellEnd"/>
      <w:r w:rsidRPr="003F4225">
        <w:rPr>
          <w:rFonts w:cstheme="minorHAnsi"/>
          <w:color w:val="1F4E79" w:themeColor="accent5" w:themeShade="80"/>
        </w:rPr>
        <w:t xml:space="preserve">.    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  <w:r w:rsidRPr="003F4225">
        <w:rPr>
          <w:rFonts w:cstheme="minorHAnsi"/>
        </w:rPr>
        <w:t xml:space="preserve">1.-Constitúe o </w:t>
      </w:r>
      <w:proofErr w:type="spellStart"/>
      <w:r w:rsidRPr="003F4225">
        <w:rPr>
          <w:rFonts w:cstheme="minorHAnsi"/>
        </w:rPr>
        <w:t>feito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impoñible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desta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taxa</w:t>
      </w:r>
      <w:proofErr w:type="spellEnd"/>
      <w:r w:rsidRPr="003F4225">
        <w:rPr>
          <w:rFonts w:cstheme="minorHAnsi"/>
        </w:rPr>
        <w:t xml:space="preserve"> a retirada, traslado e depósito de vehículos, </w:t>
      </w:r>
      <w:proofErr w:type="spellStart"/>
      <w:r w:rsidRPr="003F4225">
        <w:rPr>
          <w:rFonts w:cstheme="minorHAnsi"/>
        </w:rPr>
        <w:t>nas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seguintes</w:t>
      </w:r>
      <w:proofErr w:type="spellEnd"/>
      <w:r w:rsidRPr="003F4225">
        <w:rPr>
          <w:rFonts w:cstheme="minorHAnsi"/>
        </w:rPr>
        <w:t xml:space="preserve"> circunstancias: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  <w:r w:rsidRPr="003F4225">
        <w:rPr>
          <w:rFonts w:cstheme="minorHAnsi"/>
        </w:rPr>
        <w:t xml:space="preserve">a) Por </w:t>
      </w:r>
      <w:proofErr w:type="spellStart"/>
      <w:r w:rsidRPr="003F4225">
        <w:rPr>
          <w:rFonts w:cstheme="minorHAnsi"/>
        </w:rPr>
        <w:t>requirimento</w:t>
      </w:r>
      <w:proofErr w:type="spellEnd"/>
      <w:r w:rsidRPr="003F4225">
        <w:rPr>
          <w:rFonts w:cstheme="minorHAnsi"/>
        </w:rPr>
        <w:t xml:space="preserve"> das autoridades </w:t>
      </w:r>
      <w:proofErr w:type="spellStart"/>
      <w:r w:rsidRPr="003F4225">
        <w:rPr>
          <w:rFonts w:cstheme="minorHAnsi"/>
        </w:rPr>
        <w:t>xudiciais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ou</w:t>
      </w:r>
      <w:proofErr w:type="spellEnd"/>
      <w:r w:rsidRPr="003F4225">
        <w:rPr>
          <w:rFonts w:cstheme="minorHAnsi"/>
        </w:rPr>
        <w:t xml:space="preserve"> administrativas.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  <w:r w:rsidRPr="003F4225">
        <w:rPr>
          <w:rFonts w:cstheme="minorHAnsi"/>
        </w:rPr>
        <w:t xml:space="preserve">b) Cando, </w:t>
      </w:r>
      <w:proofErr w:type="spellStart"/>
      <w:r w:rsidRPr="003F4225">
        <w:rPr>
          <w:rFonts w:cstheme="minorHAnsi"/>
        </w:rPr>
        <w:t>inmobilizado</w:t>
      </w:r>
      <w:proofErr w:type="spellEnd"/>
      <w:r w:rsidRPr="003F4225">
        <w:rPr>
          <w:rFonts w:cstheme="minorHAnsi"/>
        </w:rPr>
        <w:t xml:space="preserve"> un vehículo por </w:t>
      </w:r>
      <w:proofErr w:type="spellStart"/>
      <w:r w:rsidRPr="003F4225">
        <w:rPr>
          <w:rFonts w:cstheme="minorHAnsi"/>
        </w:rPr>
        <w:t>axentes</w:t>
      </w:r>
      <w:proofErr w:type="spellEnd"/>
      <w:r w:rsidRPr="003F4225">
        <w:rPr>
          <w:rFonts w:cstheme="minorHAnsi"/>
        </w:rPr>
        <w:t xml:space="preserve"> de Tráfico e polos motivos </w:t>
      </w:r>
      <w:proofErr w:type="spellStart"/>
      <w:r w:rsidRPr="003F4225">
        <w:rPr>
          <w:rFonts w:cstheme="minorHAnsi"/>
        </w:rPr>
        <w:t>sinalados</w:t>
      </w:r>
      <w:proofErr w:type="spellEnd"/>
      <w:r w:rsidRPr="003F4225">
        <w:rPr>
          <w:rFonts w:cstheme="minorHAnsi"/>
        </w:rPr>
        <w:t xml:space="preserve"> no parágrafo 1 do artigo 292 do Código de circulación </w:t>
      </w:r>
      <w:proofErr w:type="spellStart"/>
      <w:r w:rsidRPr="003F4225">
        <w:rPr>
          <w:rFonts w:cstheme="minorHAnsi"/>
        </w:rPr>
        <w:t>ou</w:t>
      </w:r>
      <w:proofErr w:type="spellEnd"/>
      <w:r w:rsidRPr="003F4225">
        <w:rPr>
          <w:rFonts w:cstheme="minorHAnsi"/>
        </w:rPr>
        <w:t xml:space="preserve"> normas que o </w:t>
      </w:r>
      <w:proofErr w:type="spellStart"/>
      <w:r w:rsidRPr="003F4225">
        <w:rPr>
          <w:rFonts w:cstheme="minorHAnsi"/>
        </w:rPr>
        <w:t>substitúan</w:t>
      </w:r>
      <w:proofErr w:type="spellEnd"/>
      <w:r w:rsidRPr="003F4225">
        <w:rPr>
          <w:rFonts w:cstheme="minorHAnsi"/>
        </w:rPr>
        <w:t xml:space="preserve">, </w:t>
      </w:r>
      <w:proofErr w:type="spellStart"/>
      <w:r w:rsidRPr="003F4225">
        <w:rPr>
          <w:rFonts w:cstheme="minorHAnsi"/>
        </w:rPr>
        <w:t>transcorran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máis</w:t>
      </w:r>
      <w:proofErr w:type="spellEnd"/>
      <w:r w:rsidRPr="003F4225">
        <w:rPr>
          <w:rFonts w:cstheme="minorHAnsi"/>
        </w:rPr>
        <w:t xml:space="preserve"> de 48 horas </w:t>
      </w:r>
      <w:proofErr w:type="spellStart"/>
      <w:r w:rsidRPr="003F4225">
        <w:rPr>
          <w:rFonts w:cstheme="minorHAnsi"/>
        </w:rPr>
        <w:t>sen</w:t>
      </w:r>
      <w:proofErr w:type="spellEnd"/>
      <w:r w:rsidRPr="003F4225">
        <w:rPr>
          <w:rFonts w:cstheme="minorHAnsi"/>
        </w:rPr>
        <w:t xml:space="preserve"> que o conductor </w:t>
      </w:r>
      <w:proofErr w:type="spellStart"/>
      <w:r w:rsidRPr="003F4225">
        <w:rPr>
          <w:rFonts w:cstheme="minorHAnsi"/>
        </w:rPr>
        <w:t>ou</w:t>
      </w:r>
      <w:proofErr w:type="spellEnd"/>
      <w:r w:rsidRPr="003F4225">
        <w:rPr>
          <w:rFonts w:cstheme="minorHAnsi"/>
        </w:rPr>
        <w:t xml:space="preserve"> o propietario </w:t>
      </w:r>
      <w:proofErr w:type="spellStart"/>
      <w:r w:rsidRPr="003F4225">
        <w:rPr>
          <w:rFonts w:cstheme="minorHAnsi"/>
        </w:rPr>
        <w:t>corrixan</w:t>
      </w:r>
      <w:proofErr w:type="spellEnd"/>
      <w:r w:rsidRPr="003F4225">
        <w:rPr>
          <w:rFonts w:cstheme="minorHAnsi"/>
        </w:rPr>
        <w:t xml:space="preserve"> as deficiencias </w:t>
      </w:r>
      <w:proofErr w:type="spellStart"/>
      <w:r w:rsidRPr="003F4225">
        <w:rPr>
          <w:rFonts w:cstheme="minorHAnsi"/>
        </w:rPr>
        <w:t>ou</w:t>
      </w:r>
      <w:proofErr w:type="spellEnd"/>
      <w:r w:rsidRPr="003F4225">
        <w:rPr>
          <w:rFonts w:cstheme="minorHAnsi"/>
        </w:rPr>
        <w:t xml:space="preserve"> retiren o vehículo.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  <w:r w:rsidRPr="003F4225">
        <w:rPr>
          <w:rFonts w:cstheme="minorHAnsi"/>
        </w:rPr>
        <w:t xml:space="preserve">c) Vehículos abandonados </w:t>
      </w:r>
      <w:proofErr w:type="spellStart"/>
      <w:r w:rsidRPr="003F4225">
        <w:rPr>
          <w:rFonts w:cstheme="minorHAnsi"/>
        </w:rPr>
        <w:t>na</w:t>
      </w:r>
      <w:proofErr w:type="spellEnd"/>
      <w:r w:rsidRPr="003F4225">
        <w:rPr>
          <w:rFonts w:cstheme="minorHAnsi"/>
        </w:rPr>
        <w:t xml:space="preserve"> vía publica </w:t>
      </w:r>
      <w:proofErr w:type="spellStart"/>
      <w:r w:rsidRPr="003F4225">
        <w:rPr>
          <w:rFonts w:cstheme="minorHAnsi"/>
        </w:rPr>
        <w:t>ou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terreos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adxacentes</w:t>
      </w:r>
      <w:proofErr w:type="spellEnd"/>
      <w:r w:rsidRPr="003F4225">
        <w:rPr>
          <w:rFonts w:cstheme="minorHAnsi"/>
        </w:rPr>
        <w:t>.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  <w:r w:rsidRPr="003F4225">
        <w:rPr>
          <w:rFonts w:cstheme="minorHAnsi"/>
        </w:rPr>
        <w:t xml:space="preserve">d) Nos </w:t>
      </w:r>
      <w:proofErr w:type="spellStart"/>
      <w:r w:rsidRPr="003F4225">
        <w:rPr>
          <w:rFonts w:cstheme="minorHAnsi"/>
        </w:rPr>
        <w:t>supostos</w:t>
      </w:r>
      <w:proofErr w:type="spellEnd"/>
      <w:r w:rsidRPr="003F4225">
        <w:rPr>
          <w:rFonts w:cstheme="minorHAnsi"/>
        </w:rPr>
        <w:t xml:space="preserve"> previstos nos </w:t>
      </w:r>
      <w:proofErr w:type="spellStart"/>
      <w:r w:rsidRPr="003F4225">
        <w:rPr>
          <w:rFonts w:cstheme="minorHAnsi"/>
        </w:rPr>
        <w:t>artigos</w:t>
      </w:r>
      <w:proofErr w:type="spellEnd"/>
      <w:r w:rsidRPr="003F4225">
        <w:rPr>
          <w:rFonts w:cstheme="minorHAnsi"/>
        </w:rPr>
        <w:t xml:space="preserve"> 19.2, 20 e 21 da Ordenanza reguladora de tráfico e circulación de vehículos do Concello de Ortigueira e no artigo 71 da </w:t>
      </w:r>
      <w:proofErr w:type="spellStart"/>
      <w:r w:rsidRPr="003F4225">
        <w:rPr>
          <w:rFonts w:cstheme="minorHAnsi"/>
        </w:rPr>
        <w:t>Lei</w:t>
      </w:r>
      <w:proofErr w:type="spellEnd"/>
      <w:r w:rsidRPr="003F4225">
        <w:rPr>
          <w:rFonts w:cstheme="minorHAnsi"/>
        </w:rPr>
        <w:t xml:space="preserve"> sobre o tráfico e </w:t>
      </w:r>
      <w:proofErr w:type="spellStart"/>
      <w:r w:rsidRPr="003F4225">
        <w:rPr>
          <w:rFonts w:cstheme="minorHAnsi"/>
        </w:rPr>
        <w:t>seguridade</w:t>
      </w:r>
      <w:proofErr w:type="spellEnd"/>
      <w:r w:rsidRPr="003F4225">
        <w:rPr>
          <w:rFonts w:cstheme="minorHAnsi"/>
        </w:rPr>
        <w:t xml:space="preserve"> vial.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  <w:r w:rsidRPr="003F4225">
        <w:rPr>
          <w:rFonts w:cstheme="minorHAnsi"/>
        </w:rPr>
        <w:t xml:space="preserve">2.-O </w:t>
      </w:r>
      <w:proofErr w:type="spellStart"/>
      <w:r w:rsidRPr="003F4225">
        <w:rPr>
          <w:rFonts w:cstheme="minorHAnsi"/>
        </w:rPr>
        <w:t>feito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impoñible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tamén</w:t>
      </w:r>
      <w:proofErr w:type="spellEnd"/>
      <w:r w:rsidRPr="003F4225">
        <w:rPr>
          <w:rFonts w:cstheme="minorHAnsi"/>
        </w:rPr>
        <w:t xml:space="preserve"> está </w:t>
      </w:r>
      <w:proofErr w:type="spellStart"/>
      <w:r w:rsidRPr="003F4225">
        <w:rPr>
          <w:rFonts w:cstheme="minorHAnsi"/>
        </w:rPr>
        <w:t>constituído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pola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inmobilización</w:t>
      </w:r>
      <w:proofErr w:type="spellEnd"/>
      <w:r w:rsidRPr="003F4225">
        <w:rPr>
          <w:rFonts w:cstheme="minorHAnsi"/>
        </w:rPr>
        <w:t xml:space="preserve"> por medio </w:t>
      </w:r>
      <w:proofErr w:type="spellStart"/>
      <w:r w:rsidRPr="003F4225">
        <w:rPr>
          <w:rFonts w:cstheme="minorHAnsi"/>
        </w:rPr>
        <w:t>dun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procedemento</w:t>
      </w:r>
      <w:proofErr w:type="spellEnd"/>
      <w:r w:rsidRPr="003F4225">
        <w:rPr>
          <w:rFonts w:cstheme="minorHAnsi"/>
        </w:rPr>
        <w:t xml:space="preserve"> mecánico que impida a circulación dos vehículos estacionados de forma irregular </w:t>
      </w:r>
      <w:proofErr w:type="spellStart"/>
      <w:r w:rsidRPr="003F4225">
        <w:rPr>
          <w:rFonts w:cstheme="minorHAnsi"/>
        </w:rPr>
        <w:t>sen</w:t>
      </w:r>
      <w:proofErr w:type="spellEnd"/>
      <w:r w:rsidRPr="003F4225">
        <w:rPr>
          <w:rFonts w:cstheme="minorHAnsi"/>
        </w:rPr>
        <w:t xml:space="preserve"> perturbar gravemente a circulación, así coma cando proceda a dita </w:t>
      </w:r>
      <w:proofErr w:type="spellStart"/>
      <w:r w:rsidRPr="003F4225">
        <w:rPr>
          <w:rFonts w:cstheme="minorHAnsi"/>
        </w:rPr>
        <w:t>inmobilización</w:t>
      </w:r>
      <w:proofErr w:type="spellEnd"/>
      <w:r w:rsidRPr="003F4225">
        <w:rPr>
          <w:rFonts w:cstheme="minorHAnsi"/>
        </w:rPr>
        <w:t xml:space="preserve"> de </w:t>
      </w:r>
      <w:proofErr w:type="spellStart"/>
      <w:r w:rsidRPr="003F4225">
        <w:rPr>
          <w:rFonts w:cstheme="minorHAnsi"/>
        </w:rPr>
        <w:t>conformidade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co</w:t>
      </w:r>
      <w:proofErr w:type="spellEnd"/>
      <w:r w:rsidRPr="003F4225">
        <w:rPr>
          <w:rFonts w:cstheme="minorHAnsi"/>
        </w:rPr>
        <w:t xml:space="preserve"> previsto no artigo 19.1 da Ordenanza reguladora de tráfico e circulación de vehículos do Concello de Ortigueira.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F4225">
        <w:rPr>
          <w:rFonts w:cstheme="minorHAnsi"/>
          <w:color w:val="1F4E79" w:themeColor="accent5" w:themeShade="80"/>
        </w:rPr>
        <w:t xml:space="preserve">Artigo 3. </w:t>
      </w:r>
      <w:proofErr w:type="spellStart"/>
      <w:r w:rsidRPr="003F4225">
        <w:rPr>
          <w:rFonts w:cstheme="minorHAnsi"/>
          <w:color w:val="1F4E79" w:themeColor="accent5" w:themeShade="80"/>
        </w:rPr>
        <w:t>Obrigación</w:t>
      </w:r>
      <w:proofErr w:type="spellEnd"/>
      <w:r w:rsidRPr="003F4225">
        <w:rPr>
          <w:rFonts w:cstheme="minorHAnsi"/>
          <w:color w:val="1F4E79" w:themeColor="accent5" w:themeShade="80"/>
        </w:rPr>
        <w:t xml:space="preserve"> de </w:t>
      </w:r>
      <w:proofErr w:type="spellStart"/>
      <w:r w:rsidRPr="003F4225">
        <w:rPr>
          <w:rFonts w:cstheme="minorHAnsi"/>
          <w:color w:val="1F4E79" w:themeColor="accent5" w:themeShade="80"/>
        </w:rPr>
        <w:t>contribuír</w:t>
      </w:r>
      <w:proofErr w:type="spellEnd"/>
      <w:r w:rsidRPr="003F4225">
        <w:rPr>
          <w:rFonts w:cstheme="minorHAnsi"/>
          <w:color w:val="1F4E79" w:themeColor="accent5" w:themeShade="80"/>
        </w:rPr>
        <w:t xml:space="preserve">:    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  <w:r w:rsidRPr="003F4225">
        <w:rPr>
          <w:rFonts w:cstheme="minorHAnsi"/>
        </w:rPr>
        <w:t xml:space="preserve">1.-A </w:t>
      </w:r>
      <w:proofErr w:type="spellStart"/>
      <w:r w:rsidRPr="003F4225">
        <w:rPr>
          <w:rFonts w:cstheme="minorHAnsi"/>
        </w:rPr>
        <w:t>obrigación</w:t>
      </w:r>
      <w:proofErr w:type="spellEnd"/>
      <w:r w:rsidRPr="003F4225">
        <w:rPr>
          <w:rFonts w:cstheme="minorHAnsi"/>
        </w:rPr>
        <w:t xml:space="preserve"> de </w:t>
      </w:r>
      <w:proofErr w:type="spellStart"/>
      <w:r w:rsidRPr="003F4225">
        <w:rPr>
          <w:rFonts w:cstheme="minorHAnsi"/>
        </w:rPr>
        <w:t>contribuír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baséase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na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actividade</w:t>
      </w:r>
      <w:proofErr w:type="spellEnd"/>
      <w:r w:rsidRPr="003F4225">
        <w:rPr>
          <w:rFonts w:cstheme="minorHAnsi"/>
        </w:rPr>
        <w:t xml:space="preserve"> municipal de prestación de </w:t>
      </w:r>
      <w:proofErr w:type="spellStart"/>
      <w:r w:rsidRPr="003F4225">
        <w:rPr>
          <w:rFonts w:cstheme="minorHAnsi"/>
        </w:rPr>
        <w:t>calquera</w:t>
      </w:r>
      <w:proofErr w:type="spellEnd"/>
      <w:r w:rsidRPr="003F4225">
        <w:rPr>
          <w:rFonts w:cstheme="minorHAnsi"/>
        </w:rPr>
        <w:t xml:space="preserve"> dos servicios enumerados no artigo 2), motivados directa </w:t>
      </w:r>
      <w:proofErr w:type="spellStart"/>
      <w:r w:rsidRPr="003F4225">
        <w:rPr>
          <w:rFonts w:cstheme="minorHAnsi"/>
        </w:rPr>
        <w:t>ou</w:t>
      </w:r>
      <w:proofErr w:type="spellEnd"/>
      <w:r w:rsidRPr="003F4225">
        <w:rPr>
          <w:rFonts w:cstheme="minorHAnsi"/>
        </w:rPr>
        <w:t xml:space="preserve"> indirectamente </w:t>
      </w:r>
      <w:proofErr w:type="spellStart"/>
      <w:r w:rsidRPr="003F4225">
        <w:rPr>
          <w:rFonts w:cstheme="minorHAnsi"/>
        </w:rPr>
        <w:t>pola</w:t>
      </w:r>
      <w:proofErr w:type="spellEnd"/>
      <w:r w:rsidRPr="003F4225">
        <w:rPr>
          <w:rFonts w:cstheme="minorHAnsi"/>
        </w:rPr>
        <w:t xml:space="preserve"> actuación </w:t>
      </w:r>
      <w:proofErr w:type="spellStart"/>
      <w:r w:rsidRPr="003F4225">
        <w:rPr>
          <w:rFonts w:cstheme="minorHAnsi"/>
        </w:rPr>
        <w:t>ou</w:t>
      </w:r>
      <w:proofErr w:type="spellEnd"/>
      <w:r w:rsidRPr="003F4225">
        <w:rPr>
          <w:rFonts w:cstheme="minorHAnsi"/>
        </w:rPr>
        <w:t xml:space="preserve"> a conducta </w:t>
      </w:r>
      <w:proofErr w:type="spellStart"/>
      <w:r w:rsidRPr="003F4225">
        <w:rPr>
          <w:rFonts w:cstheme="minorHAnsi"/>
        </w:rPr>
        <w:t>neglixente</w:t>
      </w:r>
      <w:proofErr w:type="spellEnd"/>
      <w:r w:rsidRPr="003F4225">
        <w:rPr>
          <w:rFonts w:cstheme="minorHAnsi"/>
        </w:rPr>
        <w:t xml:space="preserve"> dos conductores, titulares </w:t>
      </w:r>
      <w:proofErr w:type="spellStart"/>
      <w:r w:rsidRPr="003F4225">
        <w:rPr>
          <w:rFonts w:cstheme="minorHAnsi"/>
        </w:rPr>
        <w:t>ou</w:t>
      </w:r>
      <w:proofErr w:type="spellEnd"/>
      <w:r w:rsidRPr="003F4225">
        <w:rPr>
          <w:rFonts w:cstheme="minorHAnsi"/>
        </w:rPr>
        <w:t xml:space="preserve"> propietarios dos vehículos prevista no Código da circulación e </w:t>
      </w:r>
      <w:proofErr w:type="spellStart"/>
      <w:r w:rsidRPr="003F4225">
        <w:rPr>
          <w:rFonts w:cstheme="minorHAnsi"/>
        </w:rPr>
        <w:t>disposicións</w:t>
      </w:r>
      <w:proofErr w:type="spellEnd"/>
      <w:r w:rsidRPr="003F4225">
        <w:rPr>
          <w:rFonts w:cstheme="minorHAnsi"/>
        </w:rPr>
        <w:t xml:space="preserve"> complementarias.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  <w:r w:rsidRPr="003F4225">
        <w:rPr>
          <w:rFonts w:cstheme="minorHAnsi"/>
        </w:rPr>
        <w:t xml:space="preserve">2.-Os </w:t>
      </w:r>
      <w:proofErr w:type="spellStart"/>
      <w:r w:rsidRPr="003F4225">
        <w:rPr>
          <w:rFonts w:cstheme="minorHAnsi"/>
        </w:rPr>
        <w:t>devanditos</w:t>
      </w:r>
      <w:proofErr w:type="spellEnd"/>
      <w:r w:rsidRPr="003F4225">
        <w:rPr>
          <w:rFonts w:cstheme="minorHAnsi"/>
        </w:rPr>
        <w:t xml:space="preserve"> servicios </w:t>
      </w:r>
      <w:proofErr w:type="spellStart"/>
      <w:r w:rsidRPr="003F4225">
        <w:rPr>
          <w:rFonts w:cstheme="minorHAnsi"/>
        </w:rPr>
        <w:t>poderán</w:t>
      </w:r>
      <w:proofErr w:type="spellEnd"/>
      <w:r w:rsidRPr="003F4225">
        <w:rPr>
          <w:rFonts w:cstheme="minorHAnsi"/>
        </w:rPr>
        <w:t xml:space="preserve"> ser prestados directamente </w:t>
      </w:r>
      <w:proofErr w:type="spellStart"/>
      <w:r w:rsidRPr="003F4225">
        <w:rPr>
          <w:rFonts w:cstheme="minorHAnsi"/>
        </w:rPr>
        <w:t>pola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Entidade</w:t>
      </w:r>
      <w:proofErr w:type="spellEnd"/>
      <w:r w:rsidRPr="003F4225">
        <w:rPr>
          <w:rFonts w:cstheme="minorHAnsi"/>
        </w:rPr>
        <w:t xml:space="preserve"> local o mediante concesión a </w:t>
      </w:r>
      <w:proofErr w:type="spellStart"/>
      <w:r w:rsidRPr="003F4225">
        <w:rPr>
          <w:rFonts w:cstheme="minorHAnsi"/>
        </w:rPr>
        <w:t>unha</w:t>
      </w:r>
      <w:proofErr w:type="spellEnd"/>
      <w:r w:rsidRPr="003F4225">
        <w:rPr>
          <w:rFonts w:cstheme="minorHAnsi"/>
        </w:rPr>
        <w:t xml:space="preserve"> empresa privada, </w:t>
      </w:r>
      <w:proofErr w:type="spellStart"/>
      <w:r w:rsidRPr="003F4225">
        <w:rPr>
          <w:rFonts w:cstheme="minorHAnsi"/>
        </w:rPr>
        <w:t>neste</w:t>
      </w:r>
      <w:proofErr w:type="spellEnd"/>
      <w:r w:rsidRPr="003F4225">
        <w:rPr>
          <w:rFonts w:cstheme="minorHAnsi"/>
        </w:rPr>
        <w:t xml:space="preserve"> caso </w:t>
      </w:r>
      <w:proofErr w:type="spellStart"/>
      <w:r w:rsidRPr="003F4225">
        <w:rPr>
          <w:rFonts w:cstheme="minorHAnsi"/>
        </w:rPr>
        <w:t>rexerase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polas</w:t>
      </w:r>
      <w:proofErr w:type="spellEnd"/>
      <w:r w:rsidRPr="003F4225">
        <w:rPr>
          <w:rFonts w:cstheme="minorHAnsi"/>
        </w:rPr>
        <w:t xml:space="preserve"> normas </w:t>
      </w:r>
      <w:proofErr w:type="spellStart"/>
      <w:r w:rsidRPr="003F4225">
        <w:rPr>
          <w:rFonts w:cstheme="minorHAnsi"/>
        </w:rPr>
        <w:t>contidas</w:t>
      </w:r>
      <w:proofErr w:type="spellEnd"/>
      <w:r w:rsidRPr="003F4225">
        <w:rPr>
          <w:rFonts w:cstheme="minorHAnsi"/>
        </w:rPr>
        <w:t xml:space="preserve"> no </w:t>
      </w:r>
      <w:proofErr w:type="spellStart"/>
      <w:r w:rsidRPr="003F4225">
        <w:rPr>
          <w:rFonts w:cstheme="minorHAnsi"/>
        </w:rPr>
        <w:t>prego</w:t>
      </w:r>
      <w:proofErr w:type="spellEnd"/>
      <w:r w:rsidRPr="003F4225">
        <w:rPr>
          <w:rFonts w:cstheme="minorHAnsi"/>
        </w:rPr>
        <w:t xml:space="preserve"> de </w:t>
      </w:r>
      <w:proofErr w:type="spellStart"/>
      <w:r w:rsidRPr="003F4225">
        <w:rPr>
          <w:rFonts w:cstheme="minorHAnsi"/>
        </w:rPr>
        <w:lastRenderedPageBreak/>
        <w:t>condicións</w:t>
      </w:r>
      <w:proofErr w:type="spellEnd"/>
      <w:r w:rsidRPr="003F4225">
        <w:rPr>
          <w:rFonts w:cstheme="minorHAnsi"/>
        </w:rPr>
        <w:t xml:space="preserve"> que regule a concesión, </w:t>
      </w:r>
      <w:proofErr w:type="spellStart"/>
      <w:r w:rsidRPr="003F4225">
        <w:rPr>
          <w:rFonts w:cstheme="minorHAnsi"/>
        </w:rPr>
        <w:t>pola</w:t>
      </w:r>
      <w:proofErr w:type="spellEnd"/>
      <w:r w:rsidRPr="003F4225">
        <w:rPr>
          <w:rFonts w:cstheme="minorHAnsi"/>
        </w:rPr>
        <w:t xml:space="preserve"> Ordenanza reguladora de </w:t>
      </w:r>
      <w:proofErr w:type="spellStart"/>
      <w:r w:rsidRPr="003F4225">
        <w:rPr>
          <w:rFonts w:cstheme="minorHAnsi"/>
        </w:rPr>
        <w:t>trafico</w:t>
      </w:r>
      <w:proofErr w:type="spellEnd"/>
      <w:r w:rsidRPr="003F4225">
        <w:rPr>
          <w:rFonts w:cstheme="minorHAnsi"/>
        </w:rPr>
        <w:t xml:space="preserve"> e circulación de vehículos, </w:t>
      </w:r>
      <w:proofErr w:type="spellStart"/>
      <w:r w:rsidRPr="003F4225">
        <w:rPr>
          <w:rFonts w:cstheme="minorHAnsi"/>
        </w:rPr>
        <w:t>pola</w:t>
      </w:r>
      <w:proofErr w:type="spellEnd"/>
      <w:r w:rsidRPr="003F4225">
        <w:rPr>
          <w:rFonts w:cstheme="minorHAnsi"/>
        </w:rPr>
        <w:t xml:space="preserve"> presente Ordenanza fiscal e </w:t>
      </w:r>
      <w:proofErr w:type="spellStart"/>
      <w:r w:rsidRPr="003F4225">
        <w:rPr>
          <w:rFonts w:cstheme="minorHAnsi"/>
        </w:rPr>
        <w:t>polas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demais</w:t>
      </w:r>
      <w:proofErr w:type="spellEnd"/>
      <w:r w:rsidRPr="003F4225">
        <w:rPr>
          <w:rFonts w:cstheme="minorHAnsi"/>
        </w:rPr>
        <w:t xml:space="preserve"> normas que sexan de aplicación.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F4225">
        <w:rPr>
          <w:rFonts w:cstheme="minorHAnsi"/>
          <w:color w:val="1F4E79" w:themeColor="accent5" w:themeShade="80"/>
        </w:rPr>
        <w:t xml:space="preserve">Artigo 4. </w:t>
      </w:r>
      <w:proofErr w:type="spellStart"/>
      <w:r w:rsidRPr="003F4225">
        <w:rPr>
          <w:rFonts w:cstheme="minorHAnsi"/>
          <w:color w:val="1F4E79" w:themeColor="accent5" w:themeShade="80"/>
        </w:rPr>
        <w:t>Suxeito</w:t>
      </w:r>
      <w:proofErr w:type="spellEnd"/>
      <w:r w:rsidRPr="003F4225">
        <w:rPr>
          <w:rFonts w:cstheme="minorHAnsi"/>
          <w:color w:val="1F4E79" w:themeColor="accent5" w:themeShade="80"/>
        </w:rPr>
        <w:t xml:space="preserve"> pasivo.    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  <w:r w:rsidRPr="003F4225">
        <w:rPr>
          <w:rFonts w:cstheme="minorHAnsi"/>
        </w:rPr>
        <w:t xml:space="preserve">1.-Os titulares administrativos </w:t>
      </w:r>
      <w:proofErr w:type="spellStart"/>
      <w:r w:rsidRPr="003F4225">
        <w:rPr>
          <w:rFonts w:cstheme="minorHAnsi"/>
        </w:rPr>
        <w:t>ou</w:t>
      </w:r>
      <w:proofErr w:type="spellEnd"/>
      <w:r w:rsidRPr="003F4225">
        <w:rPr>
          <w:rFonts w:cstheme="minorHAnsi"/>
        </w:rPr>
        <w:t xml:space="preserve"> propietarios dos vehículos en situación de abandono, de </w:t>
      </w:r>
      <w:proofErr w:type="spellStart"/>
      <w:r w:rsidRPr="003F4225">
        <w:rPr>
          <w:rFonts w:cstheme="minorHAnsi"/>
        </w:rPr>
        <w:t>se</w:t>
      </w:r>
      <w:proofErr w:type="spellEnd"/>
      <w:r w:rsidRPr="003F4225">
        <w:rPr>
          <w:rFonts w:cstheme="minorHAnsi"/>
        </w:rPr>
        <w:t xml:space="preserve"> tratar de servicios de retirada, transporte, depósito e custodia.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  <w:r w:rsidRPr="003F4225">
        <w:rPr>
          <w:rFonts w:cstheme="minorHAnsi"/>
        </w:rPr>
        <w:t xml:space="preserve">2.-Os conductores dos vehículos e subsidiariamente os </w:t>
      </w:r>
      <w:proofErr w:type="spellStart"/>
      <w:r w:rsidRPr="003F4225">
        <w:rPr>
          <w:rFonts w:cstheme="minorHAnsi"/>
        </w:rPr>
        <w:t>seus</w:t>
      </w:r>
      <w:proofErr w:type="spellEnd"/>
      <w:r w:rsidRPr="003F4225">
        <w:rPr>
          <w:rFonts w:cstheme="minorHAnsi"/>
        </w:rPr>
        <w:t xml:space="preserve"> titulares; de </w:t>
      </w:r>
      <w:proofErr w:type="spellStart"/>
      <w:r w:rsidRPr="003F4225">
        <w:rPr>
          <w:rFonts w:cstheme="minorHAnsi"/>
        </w:rPr>
        <w:t>se</w:t>
      </w:r>
      <w:proofErr w:type="spellEnd"/>
      <w:r w:rsidRPr="003F4225">
        <w:rPr>
          <w:rFonts w:cstheme="minorHAnsi"/>
        </w:rPr>
        <w:t xml:space="preserve"> tratar de servicios de </w:t>
      </w:r>
      <w:proofErr w:type="spellStart"/>
      <w:r w:rsidRPr="003F4225">
        <w:rPr>
          <w:rFonts w:cstheme="minorHAnsi"/>
        </w:rPr>
        <w:t>inmobilización</w:t>
      </w:r>
      <w:proofErr w:type="spellEnd"/>
      <w:r w:rsidRPr="003F4225">
        <w:rPr>
          <w:rFonts w:cstheme="minorHAnsi"/>
        </w:rPr>
        <w:t xml:space="preserve">, retirada, deposito e custodia, por </w:t>
      </w:r>
      <w:proofErr w:type="spellStart"/>
      <w:r w:rsidRPr="003F4225">
        <w:rPr>
          <w:rFonts w:cstheme="minorHAnsi"/>
        </w:rPr>
        <w:t>estacionamento</w:t>
      </w:r>
      <w:proofErr w:type="spellEnd"/>
      <w:r w:rsidRPr="003F4225">
        <w:rPr>
          <w:rFonts w:cstheme="minorHAnsi"/>
        </w:rPr>
        <w:t xml:space="preserve"> defectuoso </w:t>
      </w:r>
      <w:proofErr w:type="spellStart"/>
      <w:r w:rsidRPr="003F4225">
        <w:rPr>
          <w:rFonts w:cstheme="minorHAnsi"/>
        </w:rPr>
        <w:t>ou</w:t>
      </w:r>
      <w:proofErr w:type="spellEnd"/>
      <w:r w:rsidRPr="003F4225">
        <w:rPr>
          <w:rFonts w:cstheme="minorHAnsi"/>
        </w:rPr>
        <w:t xml:space="preserve"> abusivo </w:t>
      </w:r>
      <w:proofErr w:type="spellStart"/>
      <w:r w:rsidRPr="003F4225">
        <w:rPr>
          <w:rFonts w:cstheme="minorHAnsi"/>
        </w:rPr>
        <w:t>na</w:t>
      </w:r>
      <w:proofErr w:type="spellEnd"/>
      <w:r w:rsidRPr="003F4225">
        <w:rPr>
          <w:rFonts w:cstheme="minorHAnsi"/>
        </w:rPr>
        <w:t xml:space="preserve"> vía pública.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F4225">
        <w:rPr>
          <w:rFonts w:cstheme="minorHAnsi"/>
          <w:color w:val="1F4E79" w:themeColor="accent5" w:themeShade="80"/>
        </w:rPr>
        <w:t xml:space="preserve">Artigo 5. Período impositivo.    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  <w:r w:rsidRPr="003F4225">
        <w:rPr>
          <w:rFonts w:cstheme="minorHAnsi"/>
        </w:rPr>
        <w:t xml:space="preserve">A </w:t>
      </w:r>
      <w:proofErr w:type="spellStart"/>
      <w:r w:rsidRPr="003F4225">
        <w:rPr>
          <w:rFonts w:cstheme="minorHAnsi"/>
        </w:rPr>
        <w:t>obrigación</w:t>
      </w:r>
      <w:proofErr w:type="spellEnd"/>
      <w:r w:rsidRPr="003F4225">
        <w:rPr>
          <w:rFonts w:cstheme="minorHAnsi"/>
        </w:rPr>
        <w:t xml:space="preserve"> de </w:t>
      </w:r>
      <w:proofErr w:type="spellStart"/>
      <w:r w:rsidRPr="003F4225">
        <w:rPr>
          <w:rFonts w:cstheme="minorHAnsi"/>
        </w:rPr>
        <w:t>contribuír</w:t>
      </w:r>
      <w:proofErr w:type="spellEnd"/>
      <w:r w:rsidRPr="003F4225">
        <w:rPr>
          <w:rFonts w:cstheme="minorHAnsi"/>
        </w:rPr>
        <w:t xml:space="preserve"> nace no momento en que se preste </w:t>
      </w:r>
      <w:proofErr w:type="spellStart"/>
      <w:r w:rsidRPr="003F4225">
        <w:rPr>
          <w:rFonts w:cstheme="minorHAnsi"/>
        </w:rPr>
        <w:t>ou</w:t>
      </w:r>
      <w:proofErr w:type="spellEnd"/>
      <w:r w:rsidRPr="003F4225">
        <w:rPr>
          <w:rFonts w:cstheme="minorHAnsi"/>
        </w:rPr>
        <w:t xml:space="preserve"> se inicie a prestación do servicio, </w:t>
      </w:r>
      <w:proofErr w:type="spellStart"/>
      <w:r w:rsidRPr="003F4225">
        <w:rPr>
          <w:rFonts w:cstheme="minorHAnsi"/>
        </w:rPr>
        <w:t>sen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prexuízo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neste</w:t>
      </w:r>
      <w:proofErr w:type="spellEnd"/>
      <w:r w:rsidRPr="003F4225">
        <w:rPr>
          <w:rFonts w:cstheme="minorHAnsi"/>
        </w:rPr>
        <w:t xml:space="preserve"> último caso da reducción da cota establecida no artigo 8, cando o conductor, titular </w:t>
      </w:r>
      <w:proofErr w:type="spellStart"/>
      <w:r w:rsidRPr="003F4225">
        <w:rPr>
          <w:rFonts w:cstheme="minorHAnsi"/>
        </w:rPr>
        <w:t>ou</w:t>
      </w:r>
      <w:proofErr w:type="spellEnd"/>
      <w:r w:rsidRPr="003F4225">
        <w:rPr>
          <w:rFonts w:cstheme="minorHAnsi"/>
        </w:rPr>
        <w:t xml:space="preserve"> encargado se </w:t>
      </w:r>
      <w:proofErr w:type="spellStart"/>
      <w:r w:rsidRPr="003F4225">
        <w:rPr>
          <w:rFonts w:cstheme="minorHAnsi"/>
        </w:rPr>
        <w:t>faga</w:t>
      </w:r>
      <w:proofErr w:type="spellEnd"/>
      <w:r w:rsidRPr="003F4225">
        <w:rPr>
          <w:rFonts w:cstheme="minorHAnsi"/>
        </w:rPr>
        <w:t xml:space="preserve"> cargo do vehículo e proceda a </w:t>
      </w:r>
      <w:proofErr w:type="spellStart"/>
      <w:r w:rsidRPr="003F4225">
        <w:rPr>
          <w:rFonts w:cstheme="minorHAnsi"/>
        </w:rPr>
        <w:t>retiralo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pola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súa</w:t>
      </w:r>
      <w:proofErr w:type="spellEnd"/>
      <w:r w:rsidRPr="003F4225">
        <w:rPr>
          <w:rFonts w:cstheme="minorHAnsi"/>
        </w:rPr>
        <w:t xml:space="preserve"> conta.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  <w:r w:rsidRPr="003F4225">
        <w:rPr>
          <w:rFonts w:cstheme="minorHAnsi"/>
        </w:rPr>
        <w:t xml:space="preserve">Salvo as </w:t>
      </w:r>
      <w:proofErr w:type="spellStart"/>
      <w:r w:rsidRPr="003F4225">
        <w:rPr>
          <w:rFonts w:cstheme="minorHAnsi"/>
        </w:rPr>
        <w:t>exencións</w:t>
      </w:r>
      <w:proofErr w:type="spellEnd"/>
      <w:r w:rsidRPr="003F4225">
        <w:rPr>
          <w:rFonts w:cstheme="minorHAnsi"/>
        </w:rPr>
        <w:t xml:space="preserve"> previstas </w:t>
      </w:r>
      <w:proofErr w:type="spellStart"/>
      <w:r w:rsidRPr="003F4225">
        <w:rPr>
          <w:rFonts w:cstheme="minorHAnsi"/>
        </w:rPr>
        <w:t>nesta</w:t>
      </w:r>
      <w:proofErr w:type="spellEnd"/>
      <w:r w:rsidRPr="003F4225">
        <w:rPr>
          <w:rFonts w:cstheme="minorHAnsi"/>
        </w:rPr>
        <w:t xml:space="preserve"> ordenanza, os gastos que se </w:t>
      </w:r>
      <w:proofErr w:type="spellStart"/>
      <w:r w:rsidRPr="003F4225">
        <w:rPr>
          <w:rFonts w:cstheme="minorHAnsi"/>
        </w:rPr>
        <w:t>orixinen</w:t>
      </w:r>
      <w:proofErr w:type="spellEnd"/>
      <w:r w:rsidRPr="003F4225">
        <w:rPr>
          <w:rFonts w:cstheme="minorHAnsi"/>
        </w:rPr>
        <w:t xml:space="preserve"> como consecuencia da retirada </w:t>
      </w:r>
      <w:proofErr w:type="spellStart"/>
      <w:r w:rsidRPr="003F4225">
        <w:rPr>
          <w:rFonts w:cstheme="minorHAnsi"/>
        </w:rPr>
        <w:t>ou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inmobilización</w:t>
      </w:r>
      <w:proofErr w:type="spellEnd"/>
      <w:r w:rsidRPr="003F4225">
        <w:rPr>
          <w:rFonts w:cstheme="minorHAnsi"/>
        </w:rPr>
        <w:t xml:space="preserve"> do vehículo serán por conta do titular, que deberá </w:t>
      </w:r>
      <w:proofErr w:type="spellStart"/>
      <w:r w:rsidRPr="003F4225">
        <w:rPr>
          <w:rFonts w:cstheme="minorHAnsi"/>
        </w:rPr>
        <w:t>abonalos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ou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garanti</w:t>
      </w:r>
      <w:proofErr w:type="spellEnd"/>
      <w:r w:rsidRPr="003F4225">
        <w:rPr>
          <w:rFonts w:cstheme="minorHAnsi"/>
        </w:rPr>
        <w:t xml:space="preserve">-lo </w:t>
      </w:r>
      <w:proofErr w:type="spellStart"/>
      <w:r w:rsidRPr="003F4225">
        <w:rPr>
          <w:rFonts w:cstheme="minorHAnsi"/>
        </w:rPr>
        <w:t>seu</w:t>
      </w:r>
      <w:proofErr w:type="spellEnd"/>
      <w:r w:rsidRPr="003F4225">
        <w:rPr>
          <w:rFonts w:cstheme="minorHAnsi"/>
        </w:rPr>
        <w:t xml:space="preserve"> pagamento como requisito previo </w:t>
      </w:r>
      <w:proofErr w:type="spellStart"/>
      <w:r w:rsidRPr="003F4225">
        <w:rPr>
          <w:rFonts w:cstheme="minorHAnsi"/>
        </w:rPr>
        <w:t>á</w:t>
      </w:r>
      <w:proofErr w:type="spellEnd"/>
      <w:r w:rsidRPr="003F4225">
        <w:rPr>
          <w:rFonts w:cstheme="minorHAnsi"/>
        </w:rPr>
        <w:t xml:space="preserve"> devolución do vehículo, </w:t>
      </w:r>
      <w:proofErr w:type="spellStart"/>
      <w:r w:rsidRPr="003F4225">
        <w:rPr>
          <w:rFonts w:cstheme="minorHAnsi"/>
        </w:rPr>
        <w:t>sen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prexuízo</w:t>
      </w:r>
      <w:proofErr w:type="spellEnd"/>
      <w:r w:rsidRPr="003F4225">
        <w:rPr>
          <w:rFonts w:cstheme="minorHAnsi"/>
        </w:rPr>
        <w:t xml:space="preserve"> de </w:t>
      </w:r>
      <w:proofErr w:type="spellStart"/>
      <w:r w:rsidRPr="003F4225">
        <w:rPr>
          <w:rFonts w:cstheme="minorHAnsi"/>
        </w:rPr>
        <w:t>dereito</w:t>
      </w:r>
      <w:proofErr w:type="spellEnd"/>
      <w:r w:rsidRPr="003F4225">
        <w:rPr>
          <w:rFonts w:cstheme="minorHAnsi"/>
        </w:rPr>
        <w:t xml:space="preserve"> de recurso que </w:t>
      </w:r>
      <w:proofErr w:type="spellStart"/>
      <w:r w:rsidRPr="003F4225">
        <w:rPr>
          <w:rFonts w:cstheme="minorHAnsi"/>
        </w:rPr>
        <w:t>lle</w:t>
      </w:r>
      <w:proofErr w:type="spellEnd"/>
      <w:r w:rsidRPr="003F4225">
        <w:rPr>
          <w:rFonts w:cstheme="minorHAnsi"/>
        </w:rPr>
        <w:t xml:space="preserve"> asiste e da </w:t>
      </w:r>
      <w:proofErr w:type="spellStart"/>
      <w:r w:rsidRPr="003F4225">
        <w:rPr>
          <w:rFonts w:cstheme="minorHAnsi"/>
        </w:rPr>
        <w:t>posibilidade</w:t>
      </w:r>
      <w:proofErr w:type="spellEnd"/>
      <w:r w:rsidRPr="003F4225">
        <w:rPr>
          <w:rFonts w:cstheme="minorHAnsi"/>
        </w:rPr>
        <w:t xml:space="preserve"> de </w:t>
      </w:r>
      <w:proofErr w:type="spellStart"/>
      <w:r w:rsidRPr="003F4225">
        <w:rPr>
          <w:rFonts w:cstheme="minorHAnsi"/>
        </w:rPr>
        <w:t>repercutilos</w:t>
      </w:r>
      <w:proofErr w:type="spellEnd"/>
      <w:r w:rsidRPr="003F4225">
        <w:rPr>
          <w:rFonts w:cstheme="minorHAnsi"/>
        </w:rPr>
        <w:t xml:space="preserve"> sobre o responsable do accidente, do abandono do vehículo </w:t>
      </w:r>
      <w:proofErr w:type="spellStart"/>
      <w:r w:rsidRPr="003F4225">
        <w:rPr>
          <w:rFonts w:cstheme="minorHAnsi"/>
        </w:rPr>
        <w:t>ou</w:t>
      </w:r>
      <w:proofErr w:type="spellEnd"/>
      <w:r w:rsidRPr="003F4225">
        <w:rPr>
          <w:rFonts w:cstheme="minorHAnsi"/>
        </w:rPr>
        <w:t xml:space="preserve"> da infracción que </w:t>
      </w:r>
      <w:proofErr w:type="spellStart"/>
      <w:r w:rsidRPr="003F4225">
        <w:rPr>
          <w:rFonts w:cstheme="minorHAnsi"/>
        </w:rPr>
        <w:t>dera</w:t>
      </w:r>
      <w:proofErr w:type="spellEnd"/>
      <w:r w:rsidRPr="003F4225">
        <w:rPr>
          <w:rFonts w:cstheme="minorHAnsi"/>
        </w:rPr>
        <w:t xml:space="preserve"> lugar a retirada.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F4225">
        <w:rPr>
          <w:rFonts w:cstheme="minorHAnsi"/>
          <w:color w:val="1F4E79" w:themeColor="accent5" w:themeShade="80"/>
        </w:rPr>
        <w:t xml:space="preserve">Artigo 6. Base </w:t>
      </w:r>
      <w:proofErr w:type="spellStart"/>
      <w:r w:rsidRPr="003F4225">
        <w:rPr>
          <w:rFonts w:cstheme="minorHAnsi"/>
          <w:color w:val="1F4E79" w:themeColor="accent5" w:themeShade="80"/>
        </w:rPr>
        <w:t>impoñible</w:t>
      </w:r>
      <w:proofErr w:type="spellEnd"/>
      <w:r w:rsidRPr="003F4225">
        <w:rPr>
          <w:rFonts w:cstheme="minorHAnsi"/>
          <w:color w:val="1F4E79" w:themeColor="accent5" w:themeShade="80"/>
        </w:rPr>
        <w:t xml:space="preserve">.    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  <w:r w:rsidRPr="003F4225">
        <w:rPr>
          <w:rFonts w:cstheme="minorHAnsi"/>
        </w:rPr>
        <w:t xml:space="preserve">A base </w:t>
      </w:r>
      <w:proofErr w:type="spellStart"/>
      <w:r w:rsidRPr="003F4225">
        <w:rPr>
          <w:rFonts w:cstheme="minorHAnsi"/>
        </w:rPr>
        <w:t>impoñible</w:t>
      </w:r>
      <w:proofErr w:type="spellEnd"/>
      <w:r w:rsidRPr="003F4225">
        <w:rPr>
          <w:rFonts w:cstheme="minorHAnsi"/>
        </w:rPr>
        <w:t xml:space="preserve"> das </w:t>
      </w:r>
      <w:proofErr w:type="spellStart"/>
      <w:r w:rsidRPr="003F4225">
        <w:rPr>
          <w:rFonts w:cstheme="minorHAnsi"/>
        </w:rPr>
        <w:t>taxas</w:t>
      </w:r>
      <w:proofErr w:type="spellEnd"/>
      <w:r w:rsidRPr="003F4225">
        <w:rPr>
          <w:rFonts w:cstheme="minorHAnsi"/>
        </w:rPr>
        <w:t xml:space="preserve"> reguladas </w:t>
      </w:r>
      <w:proofErr w:type="spellStart"/>
      <w:r w:rsidRPr="003F4225">
        <w:rPr>
          <w:rFonts w:cstheme="minorHAnsi"/>
        </w:rPr>
        <w:t>na</w:t>
      </w:r>
      <w:proofErr w:type="spellEnd"/>
      <w:r w:rsidRPr="003F4225">
        <w:rPr>
          <w:rFonts w:cstheme="minorHAnsi"/>
        </w:rPr>
        <w:t xml:space="preserve"> presente Ordenanza está </w:t>
      </w:r>
      <w:proofErr w:type="spellStart"/>
      <w:r w:rsidRPr="003F4225">
        <w:rPr>
          <w:rFonts w:cstheme="minorHAnsi"/>
        </w:rPr>
        <w:t>constituída</w:t>
      </w:r>
      <w:proofErr w:type="spellEnd"/>
      <w:r w:rsidRPr="003F4225">
        <w:rPr>
          <w:rFonts w:cstheme="minorHAnsi"/>
        </w:rPr>
        <w:t xml:space="preserve"> polo resultado de aplica-los tipos de </w:t>
      </w:r>
      <w:proofErr w:type="spellStart"/>
      <w:r w:rsidRPr="003F4225">
        <w:rPr>
          <w:rFonts w:cstheme="minorHAnsi"/>
        </w:rPr>
        <w:t>gravame</w:t>
      </w:r>
      <w:proofErr w:type="spellEnd"/>
      <w:r w:rsidRPr="003F4225">
        <w:rPr>
          <w:rFonts w:cstheme="minorHAnsi"/>
        </w:rPr>
        <w:t xml:space="preserve"> establecidos </w:t>
      </w:r>
      <w:proofErr w:type="spellStart"/>
      <w:r w:rsidRPr="003F4225">
        <w:rPr>
          <w:rFonts w:cstheme="minorHAnsi"/>
        </w:rPr>
        <w:t>na</w:t>
      </w:r>
      <w:proofErr w:type="spellEnd"/>
      <w:r w:rsidRPr="003F4225">
        <w:rPr>
          <w:rFonts w:cstheme="minorHAnsi"/>
        </w:rPr>
        <w:t xml:space="preserve"> tarifa </w:t>
      </w:r>
      <w:proofErr w:type="spellStart"/>
      <w:r w:rsidRPr="003F4225">
        <w:rPr>
          <w:rFonts w:cstheme="minorHAnsi"/>
        </w:rPr>
        <w:t>á</w:t>
      </w:r>
      <w:proofErr w:type="spellEnd"/>
      <w:r w:rsidRPr="003F4225">
        <w:rPr>
          <w:rFonts w:cstheme="minorHAnsi"/>
        </w:rPr>
        <w:t xml:space="preserve"> clase de servicio prestado, </w:t>
      </w:r>
      <w:proofErr w:type="spellStart"/>
      <w:r w:rsidRPr="003F4225">
        <w:rPr>
          <w:rFonts w:cstheme="minorHAnsi"/>
        </w:rPr>
        <w:t>tendo</w:t>
      </w:r>
      <w:proofErr w:type="spellEnd"/>
      <w:r w:rsidRPr="003F4225">
        <w:rPr>
          <w:rFonts w:cstheme="minorHAnsi"/>
        </w:rPr>
        <w:t xml:space="preserve"> en conta a </w:t>
      </w:r>
      <w:proofErr w:type="spellStart"/>
      <w:r w:rsidRPr="003F4225">
        <w:rPr>
          <w:rFonts w:cstheme="minorHAnsi"/>
        </w:rPr>
        <w:t>súa</w:t>
      </w:r>
      <w:proofErr w:type="spellEnd"/>
      <w:r w:rsidRPr="003F4225">
        <w:rPr>
          <w:rFonts w:cstheme="minorHAnsi"/>
        </w:rPr>
        <w:t xml:space="preserve"> duración.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  <w:r w:rsidRPr="003F4225">
        <w:rPr>
          <w:rFonts w:cstheme="minorHAnsi"/>
        </w:rPr>
        <w:t xml:space="preserve">A Base liquidable coincidirá coa </w:t>
      </w:r>
      <w:proofErr w:type="spellStart"/>
      <w:r w:rsidRPr="003F4225">
        <w:rPr>
          <w:rFonts w:cstheme="minorHAnsi"/>
        </w:rPr>
        <w:t>impoñible</w:t>
      </w:r>
      <w:proofErr w:type="spellEnd"/>
      <w:r w:rsidRPr="003F4225">
        <w:rPr>
          <w:rFonts w:cstheme="minorHAnsi"/>
        </w:rPr>
        <w:t xml:space="preserve">, salvo nos </w:t>
      </w:r>
      <w:proofErr w:type="spellStart"/>
      <w:r w:rsidRPr="003F4225">
        <w:rPr>
          <w:rFonts w:cstheme="minorHAnsi"/>
        </w:rPr>
        <w:t>supostos</w:t>
      </w:r>
      <w:proofErr w:type="spellEnd"/>
      <w:r w:rsidRPr="003F4225">
        <w:rPr>
          <w:rFonts w:cstheme="minorHAnsi"/>
        </w:rPr>
        <w:t xml:space="preserve"> en que sexa de aplicación a reducción prevista </w:t>
      </w:r>
      <w:proofErr w:type="spellStart"/>
      <w:r w:rsidRPr="003F4225">
        <w:rPr>
          <w:rFonts w:cstheme="minorHAnsi"/>
        </w:rPr>
        <w:t>na</w:t>
      </w:r>
      <w:proofErr w:type="spellEnd"/>
      <w:r w:rsidRPr="003F4225">
        <w:rPr>
          <w:rFonts w:cstheme="minorHAnsi"/>
        </w:rPr>
        <w:t xml:space="preserve"> presente Ordenanza.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F4225">
        <w:rPr>
          <w:rFonts w:cstheme="minorHAnsi"/>
          <w:color w:val="1F4E79" w:themeColor="accent5" w:themeShade="80"/>
        </w:rPr>
        <w:t>Artigo 7. Tarifas.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  <w:r w:rsidRPr="003F4225">
        <w:rPr>
          <w:rFonts w:cstheme="minorHAnsi"/>
        </w:rPr>
        <w:t xml:space="preserve">1.–Os </w:t>
      </w:r>
      <w:proofErr w:type="spellStart"/>
      <w:r w:rsidRPr="003F4225">
        <w:rPr>
          <w:rFonts w:cstheme="minorHAnsi"/>
        </w:rPr>
        <w:t>dereitos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esixibles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fíxanse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na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seguinte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contía</w:t>
      </w:r>
      <w:proofErr w:type="spellEnd"/>
      <w:r w:rsidRPr="003F4225">
        <w:rPr>
          <w:rFonts w:cstheme="minorHAnsi"/>
        </w:rPr>
        <w:t>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"/>
        <w:gridCol w:w="7731"/>
        <w:gridCol w:w="532"/>
      </w:tblGrid>
      <w:tr w:rsidR="003F4225" w:rsidRPr="003F4225" w:rsidTr="003F422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3F4225">
              <w:rPr>
                <w:rFonts w:eastAsia="Times New Roman" w:cstheme="minorHAnsi"/>
                <w:sz w:val="20"/>
                <w:lang w:eastAsia="es-ES"/>
              </w:rPr>
              <w:t>Euros</w:t>
            </w:r>
          </w:p>
        </w:tc>
      </w:tr>
      <w:tr w:rsidR="003F4225" w:rsidRPr="003F4225" w:rsidTr="003F42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3F4225">
              <w:rPr>
                <w:rFonts w:eastAsia="Times New Roman" w:cstheme="minorHAnsi"/>
                <w:sz w:val="20"/>
                <w:lang w:eastAsia="es-ES"/>
              </w:rPr>
              <w:t>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3F4225">
              <w:rPr>
                <w:rFonts w:eastAsia="Times New Roman" w:cstheme="minorHAnsi"/>
                <w:sz w:val="20"/>
                <w:lang w:eastAsia="es-ES"/>
              </w:rPr>
              <w:t>Pola retirada de ciclomotores, motocicletas e triciclos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3F4225">
              <w:rPr>
                <w:rFonts w:eastAsia="Times New Roman" w:cstheme="minorHAnsi"/>
                <w:sz w:val="20"/>
                <w:lang w:eastAsia="es-ES"/>
              </w:rPr>
              <w:t>41,93</w:t>
            </w:r>
          </w:p>
        </w:tc>
      </w:tr>
      <w:tr w:rsidR="003F4225" w:rsidRPr="003F4225" w:rsidTr="003F42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3F4225">
              <w:rPr>
                <w:rFonts w:eastAsia="Times New Roman" w:cstheme="minorHAnsi"/>
                <w:sz w:val="20"/>
                <w:lang w:eastAsia="es-ES"/>
              </w:rPr>
              <w:t>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Pola retirada de motocarros e </w:t>
            </w:r>
            <w:proofErr w:type="spellStart"/>
            <w:r w:rsidRPr="003F4225">
              <w:rPr>
                <w:rFonts w:eastAsia="Times New Roman" w:cstheme="minorHAnsi"/>
                <w:sz w:val="20"/>
                <w:lang w:eastAsia="es-ES"/>
              </w:rPr>
              <w:t>demais</w:t>
            </w:r>
            <w:proofErr w:type="spellEnd"/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 vehículos de características análogas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3F4225">
              <w:rPr>
                <w:rFonts w:eastAsia="Times New Roman" w:cstheme="minorHAnsi"/>
                <w:sz w:val="20"/>
                <w:lang w:eastAsia="es-ES"/>
              </w:rPr>
              <w:t>25,81</w:t>
            </w:r>
          </w:p>
        </w:tc>
      </w:tr>
      <w:tr w:rsidR="003F4225" w:rsidRPr="003F4225" w:rsidTr="003F42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3F4225">
              <w:rPr>
                <w:rFonts w:eastAsia="Times New Roman" w:cstheme="minorHAnsi"/>
                <w:sz w:val="20"/>
                <w:lang w:eastAsia="es-ES"/>
              </w:rPr>
              <w:t>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Pola retirada de </w:t>
            </w:r>
            <w:proofErr w:type="spellStart"/>
            <w:r w:rsidRPr="003F4225">
              <w:rPr>
                <w:rFonts w:eastAsia="Times New Roman" w:cstheme="minorHAnsi"/>
                <w:sz w:val="20"/>
                <w:lang w:eastAsia="es-ES"/>
              </w:rPr>
              <w:t>automóbiles</w:t>
            </w:r>
            <w:proofErr w:type="spellEnd"/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 de turismo e </w:t>
            </w:r>
            <w:proofErr w:type="spellStart"/>
            <w:r w:rsidRPr="003F4225">
              <w:rPr>
                <w:rFonts w:eastAsia="Times New Roman" w:cstheme="minorHAnsi"/>
                <w:sz w:val="20"/>
                <w:lang w:eastAsia="es-ES"/>
              </w:rPr>
              <w:t>polas</w:t>
            </w:r>
            <w:proofErr w:type="spellEnd"/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 camionetas furgonetas e </w:t>
            </w:r>
            <w:proofErr w:type="spellStart"/>
            <w:r w:rsidRPr="003F4225">
              <w:rPr>
                <w:rFonts w:eastAsia="Times New Roman" w:cstheme="minorHAnsi"/>
                <w:sz w:val="20"/>
                <w:lang w:eastAsia="es-ES"/>
              </w:rPr>
              <w:t>demais</w:t>
            </w:r>
            <w:proofErr w:type="spellEnd"/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 vehículos de características análogas con </w:t>
            </w:r>
            <w:proofErr w:type="spellStart"/>
            <w:r w:rsidRPr="003F4225">
              <w:rPr>
                <w:rFonts w:eastAsia="Times New Roman" w:cstheme="minorHAnsi"/>
                <w:sz w:val="20"/>
                <w:lang w:eastAsia="es-ES"/>
              </w:rPr>
              <w:t>tonelaxe</w:t>
            </w:r>
            <w:proofErr w:type="spellEnd"/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 ata 1.000 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3F4225">
              <w:rPr>
                <w:rFonts w:eastAsia="Times New Roman" w:cstheme="minorHAnsi"/>
                <w:sz w:val="20"/>
                <w:lang w:eastAsia="es-ES"/>
              </w:rPr>
              <w:t>41,93</w:t>
            </w:r>
          </w:p>
        </w:tc>
      </w:tr>
      <w:tr w:rsidR="003F4225" w:rsidRPr="003F4225" w:rsidTr="003F42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3F4225">
              <w:rPr>
                <w:rFonts w:eastAsia="Times New Roman" w:cstheme="minorHAnsi"/>
                <w:sz w:val="20"/>
                <w:lang w:eastAsia="es-ES"/>
              </w:rPr>
              <w:t>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Pola retiradas de </w:t>
            </w:r>
            <w:proofErr w:type="spellStart"/>
            <w:r w:rsidRPr="003F4225">
              <w:rPr>
                <w:rFonts w:eastAsia="Times New Roman" w:cstheme="minorHAnsi"/>
                <w:sz w:val="20"/>
                <w:lang w:eastAsia="es-ES"/>
              </w:rPr>
              <w:t>camións</w:t>
            </w:r>
            <w:proofErr w:type="spellEnd"/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, tractores, remolques, camionetas, furgonetas, </w:t>
            </w:r>
            <w:proofErr w:type="spellStart"/>
            <w:r w:rsidRPr="003F4225">
              <w:rPr>
                <w:rFonts w:eastAsia="Times New Roman" w:cstheme="minorHAnsi"/>
                <w:sz w:val="20"/>
                <w:lang w:eastAsia="es-ES"/>
              </w:rPr>
              <w:t>furgóns</w:t>
            </w:r>
            <w:proofErr w:type="spellEnd"/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 e </w:t>
            </w:r>
            <w:proofErr w:type="spellStart"/>
            <w:r w:rsidRPr="003F4225">
              <w:rPr>
                <w:rFonts w:eastAsia="Times New Roman" w:cstheme="minorHAnsi"/>
                <w:sz w:val="20"/>
                <w:lang w:eastAsia="es-ES"/>
              </w:rPr>
              <w:t>demais</w:t>
            </w:r>
            <w:proofErr w:type="spellEnd"/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 vehículos de características análogas con </w:t>
            </w:r>
            <w:proofErr w:type="spellStart"/>
            <w:r w:rsidRPr="003F4225">
              <w:rPr>
                <w:rFonts w:eastAsia="Times New Roman" w:cstheme="minorHAnsi"/>
                <w:sz w:val="20"/>
                <w:lang w:eastAsia="es-ES"/>
              </w:rPr>
              <w:t>tonelaxe</w:t>
            </w:r>
            <w:proofErr w:type="spellEnd"/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 superior a 1.000 k e </w:t>
            </w:r>
            <w:proofErr w:type="spellStart"/>
            <w:r w:rsidRPr="003F4225">
              <w:rPr>
                <w:rFonts w:eastAsia="Times New Roman" w:cstheme="minorHAnsi"/>
                <w:sz w:val="20"/>
                <w:lang w:eastAsia="es-ES"/>
              </w:rPr>
              <w:t>sen</w:t>
            </w:r>
            <w:proofErr w:type="spellEnd"/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 rebasa-los 5.000 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3F4225">
              <w:rPr>
                <w:rFonts w:eastAsia="Times New Roman" w:cstheme="minorHAnsi"/>
                <w:sz w:val="20"/>
                <w:lang w:eastAsia="es-ES"/>
              </w:rPr>
              <w:t>51,62</w:t>
            </w:r>
          </w:p>
        </w:tc>
      </w:tr>
      <w:tr w:rsidR="003F4225" w:rsidRPr="003F4225" w:rsidTr="003F42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3F4225">
              <w:rPr>
                <w:rFonts w:eastAsia="Times New Roman" w:cstheme="minorHAnsi"/>
                <w:sz w:val="20"/>
                <w:lang w:eastAsia="es-ES"/>
              </w:rPr>
              <w:t>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Pola retirada de toda clase de vehículos con </w:t>
            </w:r>
            <w:proofErr w:type="spellStart"/>
            <w:r w:rsidRPr="003F4225">
              <w:rPr>
                <w:rFonts w:eastAsia="Times New Roman" w:cstheme="minorHAnsi"/>
                <w:sz w:val="20"/>
                <w:lang w:eastAsia="es-ES"/>
              </w:rPr>
              <w:t>tonelaxe</w:t>
            </w:r>
            <w:proofErr w:type="spellEnd"/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 superior a 5.000 k, as costas serán as </w:t>
            </w:r>
            <w:proofErr w:type="spellStart"/>
            <w:r w:rsidRPr="003F4225">
              <w:rPr>
                <w:rFonts w:eastAsia="Times New Roman" w:cstheme="minorHAnsi"/>
                <w:sz w:val="20"/>
                <w:lang w:eastAsia="es-ES"/>
              </w:rPr>
              <w:t>sinaladas</w:t>
            </w:r>
            <w:proofErr w:type="spellEnd"/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 no epígrafe anterior (d), incrementadas en 6,77 € por cada 1.000 k </w:t>
            </w:r>
            <w:proofErr w:type="spellStart"/>
            <w:r w:rsidRPr="003F4225">
              <w:rPr>
                <w:rFonts w:eastAsia="Times New Roman" w:cstheme="minorHAnsi"/>
                <w:sz w:val="20"/>
                <w:lang w:eastAsia="es-ES"/>
              </w:rPr>
              <w:t>ou</w:t>
            </w:r>
            <w:proofErr w:type="spellEnd"/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 fracción que exceda de 5.000 k.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</w:p>
        </w:tc>
      </w:tr>
      <w:tr w:rsidR="003F4225" w:rsidRPr="003F4225" w:rsidTr="003F42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3F4225">
              <w:rPr>
                <w:rFonts w:eastAsia="Times New Roman" w:cstheme="minorHAnsi"/>
                <w:sz w:val="20"/>
                <w:lang w:eastAsia="es-ES"/>
              </w:rPr>
              <w:lastRenderedPageBreak/>
              <w:t>f)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Nos </w:t>
            </w:r>
            <w:proofErr w:type="spellStart"/>
            <w:r w:rsidRPr="003F4225">
              <w:rPr>
                <w:rFonts w:eastAsia="Times New Roman" w:cstheme="minorHAnsi"/>
                <w:sz w:val="20"/>
                <w:lang w:eastAsia="es-ES"/>
              </w:rPr>
              <w:t>percorridos</w:t>
            </w:r>
            <w:proofErr w:type="spellEnd"/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 </w:t>
            </w:r>
            <w:proofErr w:type="spellStart"/>
            <w:r w:rsidRPr="003F4225">
              <w:rPr>
                <w:rFonts w:eastAsia="Times New Roman" w:cstheme="minorHAnsi"/>
                <w:sz w:val="20"/>
                <w:lang w:eastAsia="es-ES"/>
              </w:rPr>
              <w:t>fóra</w:t>
            </w:r>
            <w:proofErr w:type="spellEnd"/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 do casco urbano, sobre a </w:t>
            </w:r>
            <w:proofErr w:type="spellStart"/>
            <w:r w:rsidRPr="003F4225">
              <w:rPr>
                <w:rFonts w:eastAsia="Times New Roman" w:cstheme="minorHAnsi"/>
                <w:sz w:val="20"/>
                <w:lang w:eastAsia="es-ES"/>
              </w:rPr>
              <w:t>cantidade</w:t>
            </w:r>
            <w:proofErr w:type="spellEnd"/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 </w:t>
            </w:r>
            <w:proofErr w:type="spellStart"/>
            <w:r w:rsidRPr="003F4225">
              <w:rPr>
                <w:rFonts w:eastAsia="Times New Roman" w:cstheme="minorHAnsi"/>
                <w:sz w:val="20"/>
                <w:lang w:eastAsia="es-ES"/>
              </w:rPr>
              <w:t>fixada</w:t>
            </w:r>
            <w:proofErr w:type="spellEnd"/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 anteriormente, por cada km </w:t>
            </w:r>
            <w:proofErr w:type="spellStart"/>
            <w:r w:rsidRPr="003F4225">
              <w:rPr>
                <w:rFonts w:eastAsia="Times New Roman" w:cstheme="minorHAnsi"/>
                <w:sz w:val="20"/>
                <w:lang w:eastAsia="es-ES"/>
              </w:rPr>
              <w:t>percorrido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3F4225">
              <w:rPr>
                <w:rFonts w:eastAsia="Times New Roman" w:cstheme="minorHAnsi"/>
                <w:sz w:val="20"/>
                <w:lang w:eastAsia="es-ES"/>
              </w:rPr>
              <w:t>0,79</w:t>
            </w:r>
          </w:p>
        </w:tc>
      </w:tr>
    </w:tbl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  <w:r w:rsidRPr="003F4225">
        <w:rPr>
          <w:rFonts w:cstheme="minorHAnsi"/>
        </w:rPr>
        <w:t xml:space="preserve">2.–As cotas resultantes dos conceptos anteriores </w:t>
      </w:r>
      <w:proofErr w:type="spellStart"/>
      <w:r w:rsidRPr="003F4225">
        <w:rPr>
          <w:rFonts w:cstheme="minorHAnsi"/>
        </w:rPr>
        <w:t>incrementaranse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nun</w:t>
      </w:r>
      <w:proofErr w:type="spellEnd"/>
      <w:r w:rsidRPr="003F4225">
        <w:rPr>
          <w:rFonts w:cstheme="minorHAnsi"/>
        </w:rPr>
        <w:t xml:space="preserve"> 50 por 100 cando os servicios que as motivan, </w:t>
      </w:r>
      <w:proofErr w:type="spellStart"/>
      <w:r w:rsidRPr="003F4225">
        <w:rPr>
          <w:rFonts w:cstheme="minorHAnsi"/>
        </w:rPr>
        <w:t>teñan</w:t>
      </w:r>
      <w:proofErr w:type="spellEnd"/>
      <w:r w:rsidRPr="003F4225">
        <w:rPr>
          <w:rFonts w:cstheme="minorHAnsi"/>
        </w:rPr>
        <w:t xml:space="preserve"> lugar das 20.00 horas </w:t>
      </w:r>
      <w:proofErr w:type="spellStart"/>
      <w:r w:rsidRPr="003F4225">
        <w:rPr>
          <w:rFonts w:cstheme="minorHAnsi"/>
        </w:rPr>
        <w:t>ás</w:t>
      </w:r>
      <w:proofErr w:type="spellEnd"/>
      <w:r w:rsidRPr="003F4225">
        <w:rPr>
          <w:rFonts w:cstheme="minorHAnsi"/>
        </w:rPr>
        <w:t xml:space="preserve"> 8.00 horas.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  <w:r w:rsidRPr="003F4225">
        <w:rPr>
          <w:rFonts w:cstheme="minorHAnsi"/>
        </w:rPr>
        <w:t xml:space="preserve">3.–As tarifas anteriores </w:t>
      </w:r>
      <w:proofErr w:type="spellStart"/>
      <w:r w:rsidRPr="003F4225">
        <w:rPr>
          <w:rFonts w:cstheme="minorHAnsi"/>
        </w:rPr>
        <w:t>reduciranse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nun</w:t>
      </w:r>
      <w:proofErr w:type="spellEnd"/>
      <w:r w:rsidRPr="003F4225">
        <w:rPr>
          <w:rFonts w:cstheme="minorHAnsi"/>
        </w:rPr>
        <w:t xml:space="preserve"> 25% se o conductor </w:t>
      </w:r>
      <w:proofErr w:type="spellStart"/>
      <w:r w:rsidRPr="003F4225">
        <w:rPr>
          <w:rFonts w:cstheme="minorHAnsi"/>
        </w:rPr>
        <w:t>ou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persoa</w:t>
      </w:r>
      <w:proofErr w:type="spellEnd"/>
      <w:r w:rsidRPr="003F4225">
        <w:rPr>
          <w:rFonts w:cstheme="minorHAnsi"/>
        </w:rPr>
        <w:t xml:space="preserve"> autorizada comparece antes de efectuarse o traslado, </w:t>
      </w:r>
      <w:proofErr w:type="spellStart"/>
      <w:r w:rsidRPr="003F4225">
        <w:rPr>
          <w:rFonts w:cstheme="minorHAnsi"/>
        </w:rPr>
        <w:t>aínda</w:t>
      </w:r>
      <w:proofErr w:type="spellEnd"/>
      <w:r w:rsidRPr="003F4225">
        <w:rPr>
          <w:rFonts w:cstheme="minorHAnsi"/>
        </w:rPr>
        <w:t xml:space="preserve"> que o vehículo </w:t>
      </w:r>
      <w:proofErr w:type="spellStart"/>
      <w:r w:rsidRPr="003F4225">
        <w:rPr>
          <w:rFonts w:cstheme="minorHAnsi"/>
        </w:rPr>
        <w:t>estea</w:t>
      </w:r>
      <w:proofErr w:type="spellEnd"/>
      <w:r w:rsidRPr="003F4225">
        <w:rPr>
          <w:rFonts w:cstheme="minorHAnsi"/>
        </w:rPr>
        <w:t xml:space="preserve"> enganchado ó </w:t>
      </w:r>
      <w:proofErr w:type="spellStart"/>
      <w:r w:rsidRPr="003F4225">
        <w:rPr>
          <w:rFonts w:cstheme="minorHAnsi"/>
        </w:rPr>
        <w:t>guindastre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ou</w:t>
      </w:r>
      <w:proofErr w:type="spellEnd"/>
      <w:r w:rsidRPr="003F4225">
        <w:rPr>
          <w:rFonts w:cstheme="minorHAnsi"/>
        </w:rPr>
        <w:t xml:space="preserve"> sobre a plataforma, pero non </w:t>
      </w:r>
      <w:proofErr w:type="spellStart"/>
      <w:r w:rsidRPr="003F4225">
        <w:rPr>
          <w:rFonts w:cstheme="minorHAnsi"/>
        </w:rPr>
        <w:t>haberá</w:t>
      </w:r>
      <w:proofErr w:type="spellEnd"/>
      <w:r w:rsidRPr="003F4225">
        <w:rPr>
          <w:rFonts w:cstheme="minorHAnsi"/>
        </w:rPr>
        <w:t xml:space="preserve"> lugar si </w:t>
      </w:r>
      <w:proofErr w:type="spellStart"/>
      <w:r w:rsidRPr="003F4225">
        <w:rPr>
          <w:rFonts w:cstheme="minorHAnsi"/>
        </w:rPr>
        <w:t>xa</w:t>
      </w:r>
      <w:proofErr w:type="spellEnd"/>
      <w:r w:rsidRPr="003F4225">
        <w:rPr>
          <w:rFonts w:cstheme="minorHAnsi"/>
        </w:rPr>
        <w:t xml:space="preserve"> se iniciase o </w:t>
      </w:r>
      <w:proofErr w:type="spellStart"/>
      <w:r w:rsidRPr="003F4225">
        <w:rPr>
          <w:rFonts w:cstheme="minorHAnsi"/>
        </w:rPr>
        <w:t>translado</w:t>
      </w:r>
      <w:proofErr w:type="spellEnd"/>
      <w:r w:rsidRPr="003F4225">
        <w:rPr>
          <w:rFonts w:cstheme="minorHAnsi"/>
        </w:rPr>
        <w:t>.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  <w:r w:rsidRPr="003F4225">
        <w:rPr>
          <w:rFonts w:cstheme="minorHAnsi"/>
        </w:rPr>
        <w:t xml:space="preserve">4.–A tarifa prevista no apartado 1 </w:t>
      </w:r>
      <w:proofErr w:type="spellStart"/>
      <w:r w:rsidRPr="003F4225">
        <w:rPr>
          <w:rFonts w:cstheme="minorHAnsi"/>
        </w:rPr>
        <w:t>completarase</w:t>
      </w:r>
      <w:proofErr w:type="spellEnd"/>
      <w:r w:rsidRPr="003F4225">
        <w:rPr>
          <w:rFonts w:cstheme="minorHAnsi"/>
        </w:rPr>
        <w:t xml:space="preserve"> coas cotas </w:t>
      </w:r>
      <w:proofErr w:type="spellStart"/>
      <w:r w:rsidRPr="003F4225">
        <w:rPr>
          <w:rFonts w:cstheme="minorHAnsi"/>
        </w:rPr>
        <w:t>correspondentes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ó</w:t>
      </w:r>
      <w:proofErr w:type="spellEnd"/>
      <w:r w:rsidRPr="003F4225">
        <w:rPr>
          <w:rFonts w:cstheme="minorHAnsi"/>
        </w:rPr>
        <w:t xml:space="preserve"> depósito e </w:t>
      </w:r>
      <w:proofErr w:type="spellStart"/>
      <w:r w:rsidRPr="003F4225">
        <w:rPr>
          <w:rFonts w:cstheme="minorHAnsi"/>
        </w:rPr>
        <w:t>garda</w:t>
      </w:r>
      <w:proofErr w:type="spellEnd"/>
      <w:r w:rsidRPr="003F4225">
        <w:rPr>
          <w:rFonts w:cstheme="minorHAnsi"/>
        </w:rPr>
        <w:t xml:space="preserve"> dos vehículos </w:t>
      </w:r>
      <w:proofErr w:type="spellStart"/>
      <w:r w:rsidRPr="003F4225">
        <w:rPr>
          <w:rFonts w:cstheme="minorHAnsi"/>
        </w:rPr>
        <w:t>dende</w:t>
      </w:r>
      <w:proofErr w:type="spellEnd"/>
      <w:r w:rsidRPr="003F4225">
        <w:rPr>
          <w:rFonts w:cstheme="minorHAnsi"/>
        </w:rPr>
        <w:t xml:space="preserve"> a </w:t>
      </w:r>
      <w:proofErr w:type="spellStart"/>
      <w:r w:rsidRPr="003F4225">
        <w:rPr>
          <w:rFonts w:cstheme="minorHAnsi"/>
        </w:rPr>
        <w:t>súa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recollida</w:t>
      </w:r>
      <w:proofErr w:type="spellEnd"/>
      <w:r w:rsidRPr="003F4225">
        <w:rPr>
          <w:rFonts w:cstheme="minorHAnsi"/>
        </w:rPr>
        <w:t xml:space="preserve">, coas </w:t>
      </w:r>
      <w:proofErr w:type="spellStart"/>
      <w:r w:rsidRPr="003F4225">
        <w:rPr>
          <w:rFonts w:cstheme="minorHAnsi"/>
        </w:rPr>
        <w:t>seguintes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contías</w:t>
      </w:r>
      <w:proofErr w:type="spellEnd"/>
      <w:r w:rsidRPr="003F4225">
        <w:rPr>
          <w:rFonts w:cstheme="minorHAnsi"/>
        </w:rPr>
        <w:t xml:space="preserve"> diarias: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"/>
        <w:gridCol w:w="7731"/>
        <w:gridCol w:w="532"/>
      </w:tblGrid>
      <w:tr w:rsidR="003F4225" w:rsidRPr="003F4225" w:rsidTr="003F422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3F4225">
              <w:rPr>
                <w:rFonts w:eastAsia="Times New Roman" w:cstheme="minorHAnsi"/>
                <w:sz w:val="20"/>
                <w:lang w:eastAsia="es-ES"/>
              </w:rPr>
              <w:t>Euros</w:t>
            </w:r>
          </w:p>
        </w:tc>
      </w:tr>
      <w:tr w:rsidR="003F4225" w:rsidRPr="003F4225" w:rsidTr="003F42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3F4225">
              <w:rPr>
                <w:rFonts w:eastAsia="Times New Roman" w:cstheme="minorHAnsi"/>
                <w:sz w:val="20"/>
                <w:lang w:eastAsia="es-ES"/>
              </w:rPr>
              <w:t>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3F4225">
              <w:rPr>
                <w:rFonts w:eastAsia="Times New Roman" w:cstheme="minorHAnsi"/>
                <w:sz w:val="20"/>
                <w:lang w:eastAsia="es-ES"/>
              </w:rPr>
              <w:t>Ciclomotores, motocicletas e triciclos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3F4225">
              <w:rPr>
                <w:rFonts w:eastAsia="Times New Roman" w:cstheme="minorHAnsi"/>
                <w:sz w:val="20"/>
                <w:lang w:eastAsia="es-ES"/>
              </w:rPr>
              <w:t>7,12</w:t>
            </w:r>
          </w:p>
        </w:tc>
      </w:tr>
      <w:tr w:rsidR="003F4225" w:rsidRPr="003F4225" w:rsidTr="003F42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3F4225">
              <w:rPr>
                <w:rFonts w:eastAsia="Times New Roman" w:cstheme="minorHAnsi"/>
                <w:sz w:val="20"/>
                <w:lang w:eastAsia="es-ES"/>
              </w:rPr>
              <w:t>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Motocarros e </w:t>
            </w:r>
            <w:proofErr w:type="spellStart"/>
            <w:r w:rsidRPr="003F4225">
              <w:rPr>
                <w:rFonts w:eastAsia="Times New Roman" w:cstheme="minorHAnsi"/>
                <w:sz w:val="20"/>
                <w:lang w:eastAsia="es-ES"/>
              </w:rPr>
              <w:t>demais</w:t>
            </w:r>
            <w:proofErr w:type="spellEnd"/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 vehículos de características análogas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3F4225">
              <w:rPr>
                <w:rFonts w:eastAsia="Times New Roman" w:cstheme="minorHAnsi"/>
                <w:sz w:val="20"/>
                <w:lang w:eastAsia="es-ES"/>
              </w:rPr>
              <w:t>7,12</w:t>
            </w:r>
          </w:p>
        </w:tc>
      </w:tr>
      <w:tr w:rsidR="003F4225" w:rsidRPr="003F4225" w:rsidTr="003F42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3F4225">
              <w:rPr>
                <w:rFonts w:eastAsia="Times New Roman" w:cstheme="minorHAnsi"/>
                <w:sz w:val="20"/>
                <w:lang w:eastAsia="es-ES"/>
              </w:rPr>
              <w:t>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proofErr w:type="spellStart"/>
            <w:r w:rsidRPr="003F4225">
              <w:rPr>
                <w:rFonts w:eastAsia="Times New Roman" w:cstheme="minorHAnsi"/>
                <w:sz w:val="20"/>
                <w:lang w:eastAsia="es-ES"/>
              </w:rPr>
              <w:t>Automóbiles</w:t>
            </w:r>
            <w:proofErr w:type="spellEnd"/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 de turismo e </w:t>
            </w:r>
            <w:proofErr w:type="spellStart"/>
            <w:r w:rsidRPr="003F4225">
              <w:rPr>
                <w:rFonts w:eastAsia="Times New Roman" w:cstheme="minorHAnsi"/>
                <w:sz w:val="20"/>
                <w:lang w:eastAsia="es-ES"/>
              </w:rPr>
              <w:t>polas</w:t>
            </w:r>
            <w:proofErr w:type="spellEnd"/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 camionetas furgonetas e </w:t>
            </w:r>
            <w:proofErr w:type="spellStart"/>
            <w:r w:rsidRPr="003F4225">
              <w:rPr>
                <w:rFonts w:eastAsia="Times New Roman" w:cstheme="minorHAnsi"/>
                <w:sz w:val="20"/>
                <w:lang w:eastAsia="es-ES"/>
              </w:rPr>
              <w:t>demais</w:t>
            </w:r>
            <w:proofErr w:type="spellEnd"/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 vehículos de características análogos con </w:t>
            </w:r>
            <w:proofErr w:type="spellStart"/>
            <w:r w:rsidRPr="003F4225">
              <w:rPr>
                <w:rFonts w:eastAsia="Times New Roman" w:cstheme="minorHAnsi"/>
                <w:sz w:val="20"/>
                <w:lang w:eastAsia="es-ES"/>
              </w:rPr>
              <w:t>tonelaxe</w:t>
            </w:r>
            <w:proofErr w:type="spellEnd"/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 ata 1000 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3F4225">
              <w:rPr>
                <w:rFonts w:eastAsia="Times New Roman" w:cstheme="minorHAnsi"/>
                <w:sz w:val="20"/>
                <w:lang w:eastAsia="es-ES"/>
              </w:rPr>
              <w:t>7,12</w:t>
            </w:r>
          </w:p>
        </w:tc>
      </w:tr>
      <w:tr w:rsidR="003F4225" w:rsidRPr="003F4225" w:rsidTr="003F42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3F4225">
              <w:rPr>
                <w:rFonts w:eastAsia="Times New Roman" w:cstheme="minorHAnsi"/>
                <w:sz w:val="20"/>
                <w:lang w:eastAsia="es-ES"/>
              </w:rPr>
              <w:t>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proofErr w:type="spellStart"/>
            <w:r w:rsidRPr="003F4225">
              <w:rPr>
                <w:rFonts w:eastAsia="Times New Roman" w:cstheme="minorHAnsi"/>
                <w:sz w:val="20"/>
                <w:lang w:eastAsia="es-ES"/>
              </w:rPr>
              <w:t>Camións</w:t>
            </w:r>
            <w:proofErr w:type="spellEnd"/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, tractores, remolques, camionetas, furgonetas, </w:t>
            </w:r>
            <w:proofErr w:type="spellStart"/>
            <w:r w:rsidRPr="003F4225">
              <w:rPr>
                <w:rFonts w:eastAsia="Times New Roman" w:cstheme="minorHAnsi"/>
                <w:sz w:val="20"/>
                <w:lang w:eastAsia="es-ES"/>
              </w:rPr>
              <w:t>furgóns</w:t>
            </w:r>
            <w:proofErr w:type="spellEnd"/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 e </w:t>
            </w:r>
            <w:proofErr w:type="spellStart"/>
            <w:r w:rsidRPr="003F4225">
              <w:rPr>
                <w:rFonts w:eastAsia="Times New Roman" w:cstheme="minorHAnsi"/>
                <w:sz w:val="20"/>
                <w:lang w:eastAsia="es-ES"/>
              </w:rPr>
              <w:t>demais</w:t>
            </w:r>
            <w:proofErr w:type="spellEnd"/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 vehículos de características análogas con </w:t>
            </w:r>
            <w:proofErr w:type="spellStart"/>
            <w:r w:rsidRPr="003F4225">
              <w:rPr>
                <w:rFonts w:eastAsia="Times New Roman" w:cstheme="minorHAnsi"/>
                <w:sz w:val="20"/>
                <w:lang w:eastAsia="es-ES"/>
              </w:rPr>
              <w:t>tonelaxe</w:t>
            </w:r>
            <w:proofErr w:type="spellEnd"/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 superior a 1.000 k e </w:t>
            </w:r>
            <w:proofErr w:type="spellStart"/>
            <w:r w:rsidRPr="003F4225">
              <w:rPr>
                <w:rFonts w:eastAsia="Times New Roman" w:cstheme="minorHAnsi"/>
                <w:sz w:val="20"/>
                <w:lang w:eastAsia="es-ES"/>
              </w:rPr>
              <w:t>sen</w:t>
            </w:r>
            <w:proofErr w:type="spellEnd"/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 rebasa-los 5.000 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3F4225">
              <w:rPr>
                <w:rFonts w:eastAsia="Times New Roman" w:cstheme="minorHAnsi"/>
                <w:sz w:val="20"/>
                <w:lang w:eastAsia="es-ES"/>
              </w:rPr>
              <w:t>9,05</w:t>
            </w:r>
          </w:p>
        </w:tc>
      </w:tr>
      <w:tr w:rsidR="003F4225" w:rsidRPr="003F4225" w:rsidTr="003F42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3F4225">
              <w:rPr>
                <w:rFonts w:eastAsia="Times New Roman" w:cstheme="minorHAnsi"/>
                <w:sz w:val="20"/>
                <w:lang w:eastAsia="es-ES"/>
              </w:rPr>
              <w:t>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Toda clase de vehículos con </w:t>
            </w:r>
            <w:proofErr w:type="spellStart"/>
            <w:r w:rsidRPr="003F4225">
              <w:rPr>
                <w:rFonts w:eastAsia="Times New Roman" w:cstheme="minorHAnsi"/>
                <w:sz w:val="20"/>
                <w:lang w:eastAsia="es-ES"/>
              </w:rPr>
              <w:t>tonelaxe</w:t>
            </w:r>
            <w:proofErr w:type="spellEnd"/>
            <w:r w:rsidRPr="003F4225">
              <w:rPr>
                <w:rFonts w:eastAsia="Times New Roman" w:cstheme="minorHAnsi"/>
                <w:sz w:val="20"/>
                <w:lang w:eastAsia="es-ES"/>
              </w:rPr>
              <w:t xml:space="preserve"> superior a 5.000 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225" w:rsidRPr="003F4225" w:rsidRDefault="003F4225" w:rsidP="003F42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lang w:eastAsia="es-ES"/>
              </w:rPr>
            </w:pPr>
            <w:r w:rsidRPr="003F4225">
              <w:rPr>
                <w:rFonts w:eastAsia="Times New Roman" w:cstheme="minorHAnsi"/>
                <w:sz w:val="20"/>
                <w:lang w:eastAsia="es-ES"/>
              </w:rPr>
              <w:t>10,34</w:t>
            </w:r>
          </w:p>
        </w:tc>
      </w:tr>
    </w:tbl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  <w:r w:rsidRPr="003F4225">
        <w:rPr>
          <w:rFonts w:cstheme="minorHAnsi"/>
        </w:rPr>
        <w:t xml:space="preserve">5.–A </w:t>
      </w:r>
      <w:proofErr w:type="spellStart"/>
      <w:r w:rsidRPr="003F4225">
        <w:rPr>
          <w:rFonts w:cstheme="minorHAnsi"/>
        </w:rPr>
        <w:t>taxa</w:t>
      </w:r>
      <w:proofErr w:type="spellEnd"/>
      <w:r w:rsidRPr="003F4225">
        <w:rPr>
          <w:rFonts w:cstheme="minorHAnsi"/>
        </w:rPr>
        <w:t xml:space="preserve"> por </w:t>
      </w:r>
      <w:proofErr w:type="spellStart"/>
      <w:r w:rsidRPr="003F4225">
        <w:rPr>
          <w:rFonts w:cstheme="minorHAnsi"/>
        </w:rPr>
        <w:t>inmobilización</w:t>
      </w:r>
      <w:proofErr w:type="spellEnd"/>
      <w:r w:rsidRPr="003F4225">
        <w:rPr>
          <w:rFonts w:cstheme="minorHAnsi"/>
        </w:rPr>
        <w:t xml:space="preserve"> de vehículos será de 25,81 €.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F4225">
        <w:rPr>
          <w:rFonts w:cstheme="minorHAnsi"/>
          <w:color w:val="1F4E79" w:themeColor="accent5" w:themeShade="80"/>
        </w:rPr>
        <w:t xml:space="preserve">CAPÍTULO II.-NORMAS DE XESTIÓN    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F4225">
        <w:rPr>
          <w:rFonts w:cstheme="minorHAnsi"/>
          <w:color w:val="1F4E79" w:themeColor="accent5" w:themeShade="80"/>
        </w:rPr>
        <w:t xml:space="preserve">Artigo 8.    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  <w:r w:rsidRPr="003F4225">
        <w:rPr>
          <w:rFonts w:cstheme="minorHAnsi"/>
        </w:rPr>
        <w:t xml:space="preserve">1.-Os servicios que regula a presente Ordenanza </w:t>
      </w:r>
      <w:proofErr w:type="spellStart"/>
      <w:r w:rsidRPr="003F4225">
        <w:rPr>
          <w:rFonts w:cstheme="minorHAnsi"/>
        </w:rPr>
        <w:t>poderá</w:t>
      </w:r>
      <w:proofErr w:type="spellEnd"/>
      <w:r w:rsidRPr="003F4225">
        <w:rPr>
          <w:rFonts w:cstheme="minorHAnsi"/>
        </w:rPr>
        <w:t xml:space="preserve"> ser efectuado directamente </w:t>
      </w:r>
      <w:proofErr w:type="spellStart"/>
      <w:r w:rsidRPr="003F4225">
        <w:rPr>
          <w:rFonts w:cstheme="minorHAnsi"/>
        </w:rPr>
        <w:t>pola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entidade</w:t>
      </w:r>
      <w:proofErr w:type="spellEnd"/>
      <w:r w:rsidRPr="003F4225">
        <w:rPr>
          <w:rFonts w:cstheme="minorHAnsi"/>
        </w:rPr>
        <w:t xml:space="preserve"> local o ben mediante concesión a empresa privada.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  <w:r w:rsidRPr="003F4225">
        <w:rPr>
          <w:rFonts w:cstheme="minorHAnsi"/>
        </w:rPr>
        <w:t xml:space="preserve">2.-Independentemente da forma de </w:t>
      </w:r>
      <w:proofErr w:type="spellStart"/>
      <w:r w:rsidRPr="003F4225">
        <w:rPr>
          <w:rFonts w:cstheme="minorHAnsi"/>
        </w:rPr>
        <w:t>xestión</w:t>
      </w:r>
      <w:proofErr w:type="spellEnd"/>
      <w:r w:rsidRPr="003F4225">
        <w:rPr>
          <w:rFonts w:cstheme="minorHAnsi"/>
        </w:rPr>
        <w:t xml:space="preserve"> do servicio, a </w:t>
      </w:r>
      <w:proofErr w:type="spellStart"/>
      <w:r w:rsidRPr="003F4225">
        <w:rPr>
          <w:rFonts w:cstheme="minorHAnsi"/>
        </w:rPr>
        <w:t>orde</w:t>
      </w:r>
      <w:proofErr w:type="spellEnd"/>
      <w:r w:rsidRPr="003F4225">
        <w:rPr>
          <w:rFonts w:cstheme="minorHAnsi"/>
        </w:rPr>
        <w:t xml:space="preserve"> de retirada do vehículo </w:t>
      </w:r>
      <w:proofErr w:type="spellStart"/>
      <w:r w:rsidRPr="003F4225">
        <w:rPr>
          <w:rFonts w:cstheme="minorHAnsi"/>
        </w:rPr>
        <w:t>deberase</w:t>
      </w:r>
      <w:proofErr w:type="spellEnd"/>
      <w:r w:rsidRPr="003F4225">
        <w:rPr>
          <w:rFonts w:cstheme="minorHAnsi"/>
        </w:rPr>
        <w:t xml:space="preserve"> efectuar polos </w:t>
      </w:r>
      <w:proofErr w:type="spellStart"/>
      <w:r w:rsidRPr="003F4225">
        <w:rPr>
          <w:rFonts w:cstheme="minorHAnsi"/>
        </w:rPr>
        <w:t>axentes</w:t>
      </w:r>
      <w:proofErr w:type="spellEnd"/>
      <w:r w:rsidRPr="003F4225">
        <w:rPr>
          <w:rFonts w:cstheme="minorHAnsi"/>
        </w:rPr>
        <w:t xml:space="preserve"> da Policía local e o </w:t>
      </w:r>
      <w:proofErr w:type="spellStart"/>
      <w:r w:rsidRPr="003F4225">
        <w:rPr>
          <w:rFonts w:cstheme="minorHAnsi"/>
        </w:rPr>
        <w:t>procedemento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hase</w:t>
      </w:r>
      <w:proofErr w:type="spellEnd"/>
      <w:r w:rsidRPr="003F4225">
        <w:rPr>
          <w:rFonts w:cstheme="minorHAnsi"/>
        </w:rPr>
        <w:t xml:space="preserve"> adecuar </w:t>
      </w:r>
      <w:proofErr w:type="spellStart"/>
      <w:r w:rsidRPr="003F4225">
        <w:rPr>
          <w:rFonts w:cstheme="minorHAnsi"/>
        </w:rPr>
        <w:t>ó</w:t>
      </w:r>
      <w:proofErr w:type="spellEnd"/>
      <w:r w:rsidRPr="003F4225">
        <w:rPr>
          <w:rFonts w:cstheme="minorHAnsi"/>
        </w:rPr>
        <w:t xml:space="preserve"> Código de circulación e </w:t>
      </w:r>
      <w:proofErr w:type="spellStart"/>
      <w:r w:rsidRPr="003F4225">
        <w:rPr>
          <w:rFonts w:cstheme="minorHAnsi"/>
        </w:rPr>
        <w:t>demais</w:t>
      </w:r>
      <w:proofErr w:type="spellEnd"/>
      <w:r w:rsidRPr="003F4225">
        <w:rPr>
          <w:rFonts w:cstheme="minorHAnsi"/>
        </w:rPr>
        <w:t xml:space="preserve"> normas e disposición </w:t>
      </w:r>
      <w:proofErr w:type="spellStart"/>
      <w:r w:rsidRPr="003F4225">
        <w:rPr>
          <w:rFonts w:cstheme="minorHAnsi"/>
        </w:rPr>
        <w:t>regulamentarias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ou</w:t>
      </w:r>
      <w:proofErr w:type="spellEnd"/>
      <w:r w:rsidRPr="003F4225">
        <w:rPr>
          <w:rFonts w:cstheme="minorHAnsi"/>
        </w:rPr>
        <w:t xml:space="preserve"> que o </w:t>
      </w:r>
      <w:proofErr w:type="spellStart"/>
      <w:r w:rsidRPr="003F4225">
        <w:rPr>
          <w:rFonts w:cstheme="minorHAnsi"/>
        </w:rPr>
        <w:t>substitúan</w:t>
      </w:r>
      <w:proofErr w:type="spellEnd"/>
      <w:r w:rsidRPr="003F4225">
        <w:rPr>
          <w:rFonts w:cstheme="minorHAnsi"/>
        </w:rPr>
        <w:t>.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F4225">
        <w:rPr>
          <w:rFonts w:cstheme="minorHAnsi"/>
          <w:color w:val="1F4E79" w:themeColor="accent5" w:themeShade="80"/>
        </w:rPr>
        <w:t xml:space="preserve">Artigo 9.    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  <w:r w:rsidRPr="003F4225">
        <w:rPr>
          <w:rFonts w:cstheme="minorHAnsi"/>
        </w:rPr>
        <w:t xml:space="preserve">1.-Realizado o </w:t>
      </w:r>
      <w:proofErr w:type="spellStart"/>
      <w:r w:rsidRPr="003F4225">
        <w:rPr>
          <w:rFonts w:cstheme="minorHAnsi"/>
        </w:rPr>
        <w:t>translado</w:t>
      </w:r>
      <w:proofErr w:type="spellEnd"/>
      <w:r w:rsidRPr="003F4225">
        <w:rPr>
          <w:rFonts w:cstheme="minorHAnsi"/>
        </w:rPr>
        <w:t xml:space="preserve"> do </w:t>
      </w:r>
      <w:proofErr w:type="spellStart"/>
      <w:r w:rsidRPr="003F4225">
        <w:rPr>
          <w:rFonts w:cstheme="minorHAnsi"/>
        </w:rPr>
        <w:t>automóbil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ó</w:t>
      </w:r>
      <w:proofErr w:type="spellEnd"/>
      <w:r w:rsidRPr="003F4225">
        <w:rPr>
          <w:rFonts w:cstheme="minorHAnsi"/>
        </w:rPr>
        <w:t xml:space="preserve"> depósito municipal, o </w:t>
      </w:r>
      <w:proofErr w:type="spellStart"/>
      <w:r w:rsidRPr="003F4225">
        <w:rPr>
          <w:rFonts w:cstheme="minorHAnsi"/>
        </w:rPr>
        <w:t>seu</w:t>
      </w:r>
      <w:proofErr w:type="spellEnd"/>
      <w:r w:rsidRPr="003F4225">
        <w:rPr>
          <w:rFonts w:cstheme="minorHAnsi"/>
        </w:rPr>
        <w:t xml:space="preserve"> titular será </w:t>
      </w:r>
      <w:proofErr w:type="spellStart"/>
      <w:r w:rsidRPr="003F4225">
        <w:rPr>
          <w:rFonts w:cstheme="minorHAnsi"/>
        </w:rPr>
        <w:t>requirido</w:t>
      </w:r>
      <w:proofErr w:type="spellEnd"/>
      <w:r w:rsidRPr="003F4225">
        <w:rPr>
          <w:rFonts w:cstheme="minorHAnsi"/>
        </w:rPr>
        <w:t xml:space="preserve"> para que no </w:t>
      </w:r>
      <w:proofErr w:type="spellStart"/>
      <w:r w:rsidRPr="003F4225">
        <w:rPr>
          <w:rFonts w:cstheme="minorHAnsi"/>
        </w:rPr>
        <w:t>prazo</w:t>
      </w:r>
      <w:proofErr w:type="spellEnd"/>
      <w:r w:rsidRPr="003F4225">
        <w:rPr>
          <w:rFonts w:cstheme="minorHAnsi"/>
        </w:rPr>
        <w:t xml:space="preserve"> de un mes pague a </w:t>
      </w:r>
      <w:proofErr w:type="spellStart"/>
      <w:r w:rsidRPr="003F4225">
        <w:rPr>
          <w:rFonts w:cstheme="minorHAnsi"/>
        </w:rPr>
        <w:t>taxa</w:t>
      </w:r>
      <w:proofErr w:type="spellEnd"/>
      <w:r w:rsidRPr="003F4225">
        <w:rPr>
          <w:rFonts w:cstheme="minorHAnsi"/>
        </w:rPr>
        <w:t xml:space="preserve"> e </w:t>
      </w:r>
      <w:proofErr w:type="spellStart"/>
      <w:r w:rsidRPr="003F4225">
        <w:rPr>
          <w:rFonts w:cstheme="minorHAnsi"/>
        </w:rPr>
        <w:t>recolla</w:t>
      </w:r>
      <w:proofErr w:type="spellEnd"/>
      <w:r w:rsidRPr="003F4225">
        <w:rPr>
          <w:rFonts w:cstheme="minorHAnsi"/>
        </w:rPr>
        <w:t xml:space="preserve"> o vehículo.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  <w:r w:rsidRPr="003F4225">
        <w:rPr>
          <w:rFonts w:cstheme="minorHAnsi"/>
        </w:rPr>
        <w:t xml:space="preserve">2.-O importe da </w:t>
      </w:r>
      <w:proofErr w:type="spellStart"/>
      <w:r w:rsidRPr="003F4225">
        <w:rPr>
          <w:rFonts w:cstheme="minorHAnsi"/>
        </w:rPr>
        <w:t>taxa</w:t>
      </w:r>
      <w:proofErr w:type="spellEnd"/>
      <w:r w:rsidRPr="003F4225">
        <w:rPr>
          <w:rFonts w:cstheme="minorHAnsi"/>
        </w:rPr>
        <w:t xml:space="preserve"> será liquidado e notificado </w:t>
      </w:r>
      <w:proofErr w:type="spellStart"/>
      <w:r w:rsidRPr="003F4225">
        <w:rPr>
          <w:rFonts w:cstheme="minorHAnsi"/>
        </w:rPr>
        <w:t>ao</w:t>
      </w:r>
      <w:proofErr w:type="spellEnd"/>
      <w:r w:rsidRPr="003F4225">
        <w:rPr>
          <w:rFonts w:cstheme="minorHAnsi"/>
        </w:rPr>
        <w:t xml:space="preserve"> interesado cando </w:t>
      </w:r>
      <w:proofErr w:type="spellStart"/>
      <w:r w:rsidRPr="003F4225">
        <w:rPr>
          <w:rFonts w:cstheme="minorHAnsi"/>
        </w:rPr>
        <w:t>compareza</w:t>
      </w:r>
      <w:proofErr w:type="spellEnd"/>
      <w:r w:rsidRPr="003F4225">
        <w:rPr>
          <w:rFonts w:cstheme="minorHAnsi"/>
        </w:rPr>
        <w:t xml:space="preserve"> a </w:t>
      </w:r>
      <w:proofErr w:type="spellStart"/>
      <w:r w:rsidRPr="003F4225">
        <w:rPr>
          <w:rFonts w:cstheme="minorHAnsi"/>
        </w:rPr>
        <w:t>recoller</w:t>
      </w:r>
      <w:proofErr w:type="spellEnd"/>
      <w:r w:rsidRPr="003F4225">
        <w:rPr>
          <w:rFonts w:cstheme="minorHAnsi"/>
        </w:rPr>
        <w:t xml:space="preserve"> o vehículo.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F4225">
        <w:rPr>
          <w:rFonts w:cstheme="minorHAnsi"/>
          <w:color w:val="1F4E79" w:themeColor="accent5" w:themeShade="80"/>
        </w:rPr>
        <w:t xml:space="preserve">Artigo 10.    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  <w:r w:rsidRPr="003F4225">
        <w:rPr>
          <w:rFonts w:cstheme="minorHAnsi"/>
        </w:rPr>
        <w:t xml:space="preserve">Non serán </w:t>
      </w:r>
      <w:proofErr w:type="spellStart"/>
      <w:r w:rsidRPr="003F4225">
        <w:rPr>
          <w:rFonts w:cstheme="minorHAnsi"/>
        </w:rPr>
        <w:t>devoltos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aos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seus</w:t>
      </w:r>
      <w:proofErr w:type="spellEnd"/>
      <w:r w:rsidRPr="003F4225">
        <w:rPr>
          <w:rFonts w:cstheme="minorHAnsi"/>
        </w:rPr>
        <w:t xml:space="preserve"> propietarios os vehículos que fosen </w:t>
      </w:r>
      <w:proofErr w:type="spellStart"/>
      <w:r w:rsidRPr="003F4225">
        <w:rPr>
          <w:rFonts w:cstheme="minorHAnsi"/>
        </w:rPr>
        <w:t>obxecto</w:t>
      </w:r>
      <w:proofErr w:type="spellEnd"/>
      <w:r w:rsidRPr="003F4225">
        <w:rPr>
          <w:rFonts w:cstheme="minorHAnsi"/>
        </w:rPr>
        <w:t xml:space="preserve"> de </w:t>
      </w:r>
      <w:proofErr w:type="spellStart"/>
      <w:r w:rsidRPr="003F4225">
        <w:rPr>
          <w:rFonts w:cstheme="minorHAnsi"/>
        </w:rPr>
        <w:t>recollida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sen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facer</w:t>
      </w:r>
      <w:proofErr w:type="spellEnd"/>
      <w:r w:rsidRPr="003F4225">
        <w:rPr>
          <w:rFonts w:cstheme="minorHAnsi"/>
        </w:rPr>
        <w:t xml:space="preserve"> antes o pagamento do importe de </w:t>
      </w:r>
      <w:proofErr w:type="spellStart"/>
      <w:r w:rsidRPr="003F4225">
        <w:rPr>
          <w:rFonts w:cstheme="minorHAnsi"/>
        </w:rPr>
        <w:t>taxas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correspondentes</w:t>
      </w:r>
      <w:proofErr w:type="spellEnd"/>
      <w:r w:rsidRPr="003F4225">
        <w:rPr>
          <w:rFonts w:cstheme="minorHAnsi"/>
        </w:rPr>
        <w:t xml:space="preserve">, que é </w:t>
      </w:r>
      <w:proofErr w:type="spellStart"/>
      <w:r w:rsidRPr="003F4225">
        <w:rPr>
          <w:rFonts w:cstheme="minorHAnsi"/>
        </w:rPr>
        <w:t>independente</w:t>
      </w:r>
      <w:proofErr w:type="spellEnd"/>
      <w:r w:rsidRPr="003F4225">
        <w:rPr>
          <w:rFonts w:cstheme="minorHAnsi"/>
        </w:rPr>
        <w:t xml:space="preserve"> das </w:t>
      </w:r>
      <w:proofErr w:type="spellStart"/>
      <w:r w:rsidRPr="003F4225">
        <w:rPr>
          <w:rFonts w:cstheme="minorHAnsi"/>
        </w:rPr>
        <w:t>sancións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ou</w:t>
      </w:r>
      <w:proofErr w:type="spellEnd"/>
      <w:r w:rsidRPr="003F4225">
        <w:rPr>
          <w:rFonts w:cstheme="minorHAnsi"/>
        </w:rPr>
        <w:t xml:space="preserve"> multas procedentes </w:t>
      </w:r>
      <w:proofErr w:type="spellStart"/>
      <w:r w:rsidRPr="003F4225">
        <w:rPr>
          <w:rFonts w:cstheme="minorHAnsi"/>
        </w:rPr>
        <w:t>pola</w:t>
      </w:r>
      <w:proofErr w:type="spellEnd"/>
      <w:r w:rsidRPr="003F4225">
        <w:rPr>
          <w:rFonts w:cstheme="minorHAnsi"/>
        </w:rPr>
        <w:t xml:space="preserve"> infracción das normas de circulación </w:t>
      </w:r>
      <w:proofErr w:type="spellStart"/>
      <w:r w:rsidRPr="003F4225">
        <w:rPr>
          <w:rFonts w:cstheme="minorHAnsi"/>
        </w:rPr>
        <w:t>ou</w:t>
      </w:r>
      <w:proofErr w:type="spellEnd"/>
      <w:r w:rsidRPr="003F4225">
        <w:rPr>
          <w:rFonts w:cstheme="minorHAnsi"/>
        </w:rPr>
        <w:t xml:space="preserve"> policía municipal.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F4225">
        <w:rPr>
          <w:rFonts w:cstheme="minorHAnsi"/>
          <w:color w:val="1F4E79" w:themeColor="accent5" w:themeShade="80"/>
        </w:rPr>
        <w:t xml:space="preserve">Artigo 11.    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  <w:proofErr w:type="spellStart"/>
      <w:r w:rsidRPr="003F4225">
        <w:rPr>
          <w:rFonts w:cstheme="minorHAnsi"/>
        </w:rPr>
        <w:t>Transcorrido</w:t>
      </w:r>
      <w:proofErr w:type="spellEnd"/>
      <w:r w:rsidRPr="003F4225">
        <w:rPr>
          <w:rFonts w:cstheme="minorHAnsi"/>
        </w:rPr>
        <w:t xml:space="preserve"> o </w:t>
      </w:r>
      <w:proofErr w:type="spellStart"/>
      <w:r w:rsidRPr="003F4225">
        <w:rPr>
          <w:rFonts w:cstheme="minorHAnsi"/>
        </w:rPr>
        <w:t>prazo</w:t>
      </w:r>
      <w:proofErr w:type="spellEnd"/>
      <w:r w:rsidRPr="003F4225">
        <w:rPr>
          <w:rFonts w:cstheme="minorHAnsi"/>
        </w:rPr>
        <w:t xml:space="preserve"> a que se </w:t>
      </w:r>
      <w:proofErr w:type="spellStart"/>
      <w:r w:rsidRPr="003F4225">
        <w:rPr>
          <w:rFonts w:cstheme="minorHAnsi"/>
        </w:rPr>
        <w:t>refire</w:t>
      </w:r>
      <w:proofErr w:type="spellEnd"/>
      <w:r w:rsidRPr="003F4225">
        <w:rPr>
          <w:rFonts w:cstheme="minorHAnsi"/>
        </w:rPr>
        <w:t xml:space="preserve"> o artigo 9 </w:t>
      </w:r>
      <w:proofErr w:type="spellStart"/>
      <w:r w:rsidRPr="003F4225">
        <w:rPr>
          <w:rFonts w:cstheme="minorHAnsi"/>
        </w:rPr>
        <w:t>sen</w:t>
      </w:r>
      <w:proofErr w:type="spellEnd"/>
      <w:r w:rsidRPr="003F4225">
        <w:rPr>
          <w:rFonts w:cstheme="minorHAnsi"/>
        </w:rPr>
        <w:t xml:space="preserve"> que o titular se </w:t>
      </w:r>
      <w:proofErr w:type="spellStart"/>
      <w:r w:rsidRPr="003F4225">
        <w:rPr>
          <w:rFonts w:cstheme="minorHAnsi"/>
        </w:rPr>
        <w:t>fixese</w:t>
      </w:r>
      <w:proofErr w:type="spellEnd"/>
      <w:r w:rsidRPr="003F4225">
        <w:rPr>
          <w:rFonts w:cstheme="minorHAnsi"/>
        </w:rPr>
        <w:t xml:space="preserve"> cargo do vehículo e pagase as </w:t>
      </w:r>
      <w:proofErr w:type="spellStart"/>
      <w:r w:rsidRPr="003F4225">
        <w:rPr>
          <w:rFonts w:cstheme="minorHAnsi"/>
        </w:rPr>
        <w:t>taxas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orixinadas</w:t>
      </w:r>
      <w:proofErr w:type="spellEnd"/>
      <w:r w:rsidRPr="003F4225">
        <w:rPr>
          <w:rFonts w:cstheme="minorHAnsi"/>
        </w:rPr>
        <w:t xml:space="preserve">, procederá </w:t>
      </w:r>
      <w:proofErr w:type="spellStart"/>
      <w:r w:rsidRPr="003F4225">
        <w:rPr>
          <w:rFonts w:cstheme="minorHAnsi"/>
        </w:rPr>
        <w:t>ó</w:t>
      </w:r>
      <w:proofErr w:type="spellEnd"/>
      <w:r w:rsidRPr="003F4225">
        <w:rPr>
          <w:rFonts w:cstheme="minorHAnsi"/>
        </w:rPr>
        <w:t xml:space="preserve"> cobro por vía de </w:t>
      </w:r>
      <w:proofErr w:type="spellStart"/>
      <w:r w:rsidRPr="003F4225">
        <w:rPr>
          <w:rFonts w:cstheme="minorHAnsi"/>
        </w:rPr>
        <w:t>constrinximento</w:t>
      </w:r>
      <w:proofErr w:type="spellEnd"/>
      <w:r w:rsidRPr="003F4225">
        <w:rPr>
          <w:rFonts w:cstheme="minorHAnsi"/>
        </w:rPr>
        <w:t xml:space="preserve">. Para este efecto, o vehículo </w:t>
      </w:r>
      <w:proofErr w:type="spellStart"/>
      <w:r w:rsidRPr="003F4225">
        <w:rPr>
          <w:rFonts w:cstheme="minorHAnsi"/>
        </w:rPr>
        <w:t>obxecto</w:t>
      </w:r>
      <w:proofErr w:type="spellEnd"/>
      <w:r w:rsidRPr="003F4225">
        <w:rPr>
          <w:rFonts w:cstheme="minorHAnsi"/>
        </w:rPr>
        <w:t xml:space="preserve"> de depósito </w:t>
      </w:r>
      <w:proofErr w:type="spellStart"/>
      <w:r w:rsidRPr="003F4225">
        <w:rPr>
          <w:rFonts w:cstheme="minorHAnsi"/>
        </w:rPr>
        <w:t>terá</w:t>
      </w:r>
      <w:proofErr w:type="spellEnd"/>
      <w:r w:rsidRPr="003F4225">
        <w:rPr>
          <w:rFonts w:cstheme="minorHAnsi"/>
        </w:rPr>
        <w:t xml:space="preserve"> a condición de ben embargable, que </w:t>
      </w:r>
      <w:proofErr w:type="spellStart"/>
      <w:r w:rsidRPr="003F4225">
        <w:rPr>
          <w:rFonts w:cstheme="minorHAnsi"/>
        </w:rPr>
        <w:t>poderá</w:t>
      </w:r>
      <w:proofErr w:type="spellEnd"/>
      <w:r w:rsidRPr="003F4225">
        <w:rPr>
          <w:rFonts w:cstheme="minorHAnsi"/>
        </w:rPr>
        <w:t xml:space="preserve"> ser vendido en </w:t>
      </w:r>
      <w:proofErr w:type="spellStart"/>
      <w:r w:rsidRPr="003F4225">
        <w:rPr>
          <w:rFonts w:cstheme="minorHAnsi"/>
        </w:rPr>
        <w:t>subhasta</w:t>
      </w:r>
      <w:proofErr w:type="spellEnd"/>
      <w:r w:rsidRPr="003F4225">
        <w:rPr>
          <w:rFonts w:cstheme="minorHAnsi"/>
        </w:rPr>
        <w:t xml:space="preserve">, previo a tramitación do expediente </w:t>
      </w:r>
      <w:proofErr w:type="spellStart"/>
      <w:r w:rsidRPr="003F4225">
        <w:rPr>
          <w:rFonts w:cstheme="minorHAnsi"/>
        </w:rPr>
        <w:t>regulamentario</w:t>
      </w:r>
      <w:proofErr w:type="spellEnd"/>
      <w:r w:rsidRPr="003F4225">
        <w:rPr>
          <w:rFonts w:cstheme="minorHAnsi"/>
        </w:rPr>
        <w:t>.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F4225">
        <w:rPr>
          <w:rFonts w:cstheme="minorHAnsi"/>
          <w:color w:val="1F4E79" w:themeColor="accent5" w:themeShade="80"/>
        </w:rPr>
        <w:t xml:space="preserve">Artigo 12.    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  <w:r w:rsidRPr="003F4225">
        <w:rPr>
          <w:rFonts w:cstheme="minorHAnsi"/>
        </w:rPr>
        <w:t xml:space="preserve">Cando os titulares dos vehículos depositados </w:t>
      </w:r>
      <w:proofErr w:type="spellStart"/>
      <w:r w:rsidRPr="003F4225">
        <w:rPr>
          <w:rFonts w:cstheme="minorHAnsi"/>
        </w:rPr>
        <w:t>ou</w:t>
      </w:r>
      <w:proofErr w:type="spellEnd"/>
      <w:r w:rsidRPr="003F4225">
        <w:rPr>
          <w:rFonts w:cstheme="minorHAnsi"/>
        </w:rPr>
        <w:t xml:space="preserve"> os </w:t>
      </w:r>
      <w:proofErr w:type="spellStart"/>
      <w:r w:rsidRPr="003F4225">
        <w:rPr>
          <w:rFonts w:cstheme="minorHAnsi"/>
        </w:rPr>
        <w:t>seus</w:t>
      </w:r>
      <w:proofErr w:type="spellEnd"/>
      <w:r w:rsidRPr="003F4225">
        <w:rPr>
          <w:rFonts w:cstheme="minorHAnsi"/>
        </w:rPr>
        <w:t xml:space="preserve"> domicilios fosen </w:t>
      </w:r>
      <w:proofErr w:type="spellStart"/>
      <w:r w:rsidRPr="003F4225">
        <w:rPr>
          <w:rFonts w:cstheme="minorHAnsi"/>
        </w:rPr>
        <w:t>descoñecidos</w:t>
      </w:r>
      <w:proofErr w:type="spellEnd"/>
      <w:r w:rsidRPr="003F4225">
        <w:rPr>
          <w:rFonts w:cstheme="minorHAnsi"/>
        </w:rPr>
        <w:t xml:space="preserve">, as </w:t>
      </w:r>
      <w:proofErr w:type="spellStart"/>
      <w:r w:rsidRPr="003F4225">
        <w:rPr>
          <w:rFonts w:cstheme="minorHAnsi"/>
        </w:rPr>
        <w:t>notificacións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regulamentarias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faranse</w:t>
      </w:r>
      <w:proofErr w:type="spellEnd"/>
      <w:r w:rsidRPr="003F4225">
        <w:rPr>
          <w:rFonts w:cstheme="minorHAnsi"/>
        </w:rPr>
        <w:t xml:space="preserve"> mediante publicación de anuncios no Boletín Oficial da Provincia.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F4225">
        <w:rPr>
          <w:rFonts w:cstheme="minorHAnsi"/>
          <w:color w:val="1F4E79" w:themeColor="accent5" w:themeShade="80"/>
        </w:rPr>
        <w:t xml:space="preserve">Artigo 13.    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  <w:r w:rsidRPr="003F4225">
        <w:rPr>
          <w:rFonts w:cstheme="minorHAnsi"/>
        </w:rPr>
        <w:t xml:space="preserve">Dos danos que </w:t>
      </w:r>
      <w:proofErr w:type="spellStart"/>
      <w:r w:rsidRPr="003F4225">
        <w:rPr>
          <w:rFonts w:cstheme="minorHAnsi"/>
        </w:rPr>
        <w:t>puidesen</w:t>
      </w:r>
      <w:proofErr w:type="spellEnd"/>
      <w:r w:rsidRPr="003F4225">
        <w:rPr>
          <w:rFonts w:cstheme="minorHAnsi"/>
        </w:rPr>
        <w:t xml:space="preserve"> causarse </w:t>
      </w:r>
      <w:proofErr w:type="spellStart"/>
      <w:r w:rsidRPr="003F4225">
        <w:rPr>
          <w:rFonts w:cstheme="minorHAnsi"/>
        </w:rPr>
        <w:t>ós</w:t>
      </w:r>
      <w:proofErr w:type="spellEnd"/>
      <w:r w:rsidRPr="003F4225">
        <w:rPr>
          <w:rFonts w:cstheme="minorHAnsi"/>
        </w:rPr>
        <w:t xml:space="preserve"> vehículos, ben durante o </w:t>
      </w:r>
      <w:proofErr w:type="spellStart"/>
      <w:r w:rsidRPr="003F4225">
        <w:rPr>
          <w:rFonts w:cstheme="minorHAnsi"/>
        </w:rPr>
        <w:t>seu</w:t>
      </w:r>
      <w:proofErr w:type="spellEnd"/>
      <w:r w:rsidRPr="003F4225">
        <w:rPr>
          <w:rFonts w:cstheme="minorHAnsi"/>
        </w:rPr>
        <w:t xml:space="preserve"> arrastre </w:t>
      </w:r>
      <w:proofErr w:type="spellStart"/>
      <w:r w:rsidRPr="003F4225">
        <w:rPr>
          <w:rFonts w:cstheme="minorHAnsi"/>
        </w:rPr>
        <w:t>ou</w:t>
      </w:r>
      <w:proofErr w:type="spellEnd"/>
      <w:r w:rsidRPr="003F4225">
        <w:rPr>
          <w:rFonts w:cstheme="minorHAnsi"/>
        </w:rPr>
        <w:t xml:space="preserve"> durante o tempo do depósito, e </w:t>
      </w:r>
      <w:proofErr w:type="spellStart"/>
      <w:r w:rsidRPr="003F4225">
        <w:rPr>
          <w:rFonts w:cstheme="minorHAnsi"/>
        </w:rPr>
        <w:t>sempre</w:t>
      </w:r>
      <w:proofErr w:type="spellEnd"/>
      <w:r w:rsidRPr="003F4225">
        <w:rPr>
          <w:rFonts w:cstheme="minorHAnsi"/>
        </w:rPr>
        <w:t xml:space="preserve"> que se </w:t>
      </w:r>
      <w:proofErr w:type="spellStart"/>
      <w:r w:rsidRPr="003F4225">
        <w:rPr>
          <w:rFonts w:cstheme="minorHAnsi"/>
        </w:rPr>
        <w:t>deduza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responsabilidade</w:t>
      </w:r>
      <w:proofErr w:type="spellEnd"/>
      <w:r w:rsidRPr="003F4225">
        <w:rPr>
          <w:rFonts w:cstheme="minorHAnsi"/>
        </w:rPr>
        <w:t xml:space="preserve"> fehaciente, serán indemnizados </w:t>
      </w:r>
      <w:proofErr w:type="spellStart"/>
      <w:r w:rsidRPr="003F4225">
        <w:rPr>
          <w:rFonts w:cstheme="minorHAnsi"/>
        </w:rPr>
        <w:t>pola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entidade</w:t>
      </w:r>
      <w:proofErr w:type="spellEnd"/>
      <w:r w:rsidRPr="003F4225">
        <w:rPr>
          <w:rFonts w:cstheme="minorHAnsi"/>
        </w:rPr>
        <w:t xml:space="preserve"> local </w:t>
      </w:r>
      <w:proofErr w:type="spellStart"/>
      <w:r w:rsidRPr="003F4225">
        <w:rPr>
          <w:rFonts w:cstheme="minorHAnsi"/>
        </w:rPr>
        <w:t>ou</w:t>
      </w:r>
      <w:proofErr w:type="spellEnd"/>
      <w:r w:rsidRPr="003F4225">
        <w:rPr>
          <w:rFonts w:cstheme="minorHAnsi"/>
        </w:rPr>
        <w:t xml:space="preserve"> no </w:t>
      </w:r>
      <w:proofErr w:type="spellStart"/>
      <w:r w:rsidRPr="003F4225">
        <w:rPr>
          <w:rFonts w:cstheme="minorHAnsi"/>
        </w:rPr>
        <w:t>seu</w:t>
      </w:r>
      <w:proofErr w:type="spellEnd"/>
      <w:r w:rsidRPr="003F4225">
        <w:rPr>
          <w:rFonts w:cstheme="minorHAnsi"/>
        </w:rPr>
        <w:t xml:space="preserve"> caso </w:t>
      </w:r>
      <w:proofErr w:type="spellStart"/>
      <w:r w:rsidRPr="003F4225">
        <w:rPr>
          <w:rFonts w:cstheme="minorHAnsi"/>
        </w:rPr>
        <w:t>pola</w:t>
      </w:r>
      <w:proofErr w:type="spellEnd"/>
      <w:r w:rsidRPr="003F4225">
        <w:rPr>
          <w:rFonts w:cstheme="minorHAnsi"/>
        </w:rPr>
        <w:t xml:space="preserve"> empresa concesionaria do servicio. En </w:t>
      </w:r>
      <w:proofErr w:type="spellStart"/>
      <w:r w:rsidRPr="003F4225">
        <w:rPr>
          <w:rFonts w:cstheme="minorHAnsi"/>
        </w:rPr>
        <w:t>calquera</w:t>
      </w:r>
      <w:proofErr w:type="spellEnd"/>
      <w:r w:rsidRPr="003F4225">
        <w:rPr>
          <w:rFonts w:cstheme="minorHAnsi"/>
        </w:rPr>
        <w:t xml:space="preserve"> caso </w:t>
      </w:r>
      <w:proofErr w:type="spellStart"/>
      <w:r w:rsidRPr="003F4225">
        <w:rPr>
          <w:rFonts w:cstheme="minorHAnsi"/>
        </w:rPr>
        <w:t>levantarase</w:t>
      </w:r>
      <w:proofErr w:type="spellEnd"/>
      <w:r w:rsidRPr="003F4225">
        <w:rPr>
          <w:rFonts w:cstheme="minorHAnsi"/>
        </w:rPr>
        <w:t xml:space="preserve"> constancia fotográfica dos desperfectos visibles que </w:t>
      </w:r>
      <w:proofErr w:type="spellStart"/>
      <w:r w:rsidRPr="003F4225">
        <w:rPr>
          <w:rFonts w:cstheme="minorHAnsi"/>
        </w:rPr>
        <w:t>puidesen</w:t>
      </w:r>
      <w:proofErr w:type="spellEnd"/>
      <w:r w:rsidRPr="003F4225">
        <w:rPr>
          <w:rFonts w:cstheme="minorHAnsi"/>
        </w:rPr>
        <w:t xml:space="preserve"> ter cada vehículo.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F4225">
        <w:rPr>
          <w:rFonts w:cstheme="minorHAnsi"/>
          <w:color w:val="1F4E79" w:themeColor="accent5" w:themeShade="80"/>
        </w:rPr>
        <w:t xml:space="preserve">Disposición </w:t>
      </w:r>
      <w:proofErr w:type="spellStart"/>
      <w:r w:rsidRPr="003F4225">
        <w:rPr>
          <w:rFonts w:cstheme="minorHAnsi"/>
          <w:color w:val="1F4E79" w:themeColor="accent5" w:themeShade="80"/>
        </w:rPr>
        <w:t>derradeira</w:t>
      </w:r>
      <w:proofErr w:type="spellEnd"/>
      <w:r w:rsidRPr="003F4225">
        <w:rPr>
          <w:rFonts w:cstheme="minorHAnsi"/>
          <w:color w:val="1F4E79" w:themeColor="accent5" w:themeShade="80"/>
        </w:rPr>
        <w:t xml:space="preserve">.    </w:t>
      </w: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</w:p>
    <w:p w:rsidR="003F4225" w:rsidRPr="003F4225" w:rsidRDefault="003F4225" w:rsidP="003F4225">
      <w:pPr>
        <w:spacing w:after="0" w:line="240" w:lineRule="auto"/>
        <w:jc w:val="both"/>
        <w:rPr>
          <w:rFonts w:cstheme="minorHAnsi"/>
        </w:rPr>
      </w:pPr>
      <w:r w:rsidRPr="003F4225">
        <w:rPr>
          <w:rFonts w:cstheme="minorHAnsi"/>
        </w:rPr>
        <w:t xml:space="preserve">A presente ordenanza entrará en vigor o día da </w:t>
      </w:r>
      <w:proofErr w:type="spellStart"/>
      <w:r w:rsidRPr="003F4225">
        <w:rPr>
          <w:rFonts w:cstheme="minorHAnsi"/>
        </w:rPr>
        <w:t>súa</w:t>
      </w:r>
      <w:proofErr w:type="spellEnd"/>
      <w:r w:rsidRPr="003F4225">
        <w:rPr>
          <w:rFonts w:cstheme="minorHAnsi"/>
        </w:rPr>
        <w:t xml:space="preserve"> publicación íntegra no Boletín Oficial da Provincia </w:t>
      </w:r>
      <w:proofErr w:type="spellStart"/>
      <w:r w:rsidRPr="003F4225">
        <w:rPr>
          <w:rFonts w:cstheme="minorHAnsi"/>
        </w:rPr>
        <w:t>permanecendo</w:t>
      </w:r>
      <w:proofErr w:type="spellEnd"/>
      <w:r w:rsidRPr="003F4225">
        <w:rPr>
          <w:rFonts w:cstheme="minorHAnsi"/>
        </w:rPr>
        <w:t xml:space="preserve"> en vigor ata que se acorde a </w:t>
      </w:r>
      <w:proofErr w:type="spellStart"/>
      <w:r w:rsidRPr="003F4225">
        <w:rPr>
          <w:rFonts w:cstheme="minorHAnsi"/>
        </w:rPr>
        <w:t>súa</w:t>
      </w:r>
      <w:proofErr w:type="spellEnd"/>
      <w:r w:rsidRPr="003F4225">
        <w:rPr>
          <w:rFonts w:cstheme="minorHAnsi"/>
        </w:rPr>
        <w:t xml:space="preserve"> modificación </w:t>
      </w:r>
      <w:proofErr w:type="spellStart"/>
      <w:r w:rsidRPr="003F4225">
        <w:rPr>
          <w:rFonts w:cstheme="minorHAnsi"/>
        </w:rPr>
        <w:t>ou</w:t>
      </w:r>
      <w:proofErr w:type="spellEnd"/>
      <w:r w:rsidRPr="003F4225">
        <w:rPr>
          <w:rFonts w:cstheme="minorHAnsi"/>
        </w:rPr>
        <w:t xml:space="preserve"> </w:t>
      </w:r>
      <w:proofErr w:type="spellStart"/>
      <w:r w:rsidRPr="003F4225">
        <w:rPr>
          <w:rFonts w:cstheme="minorHAnsi"/>
        </w:rPr>
        <w:t>derrogación</w:t>
      </w:r>
      <w:proofErr w:type="spellEnd"/>
      <w:r w:rsidRPr="003F4225">
        <w:rPr>
          <w:rFonts w:cstheme="minorHAnsi"/>
        </w:rPr>
        <w:t xml:space="preserve"> expresa.</w:t>
      </w:r>
    </w:p>
    <w:sectPr w:rsidR="003F4225" w:rsidRPr="003F42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25"/>
    <w:rsid w:val="003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E85A"/>
  <w15:chartTrackingRefBased/>
  <w15:docId w15:val="{8D2C9390-E8FD-45B2-9ED3-43FFBF3B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-cabecera-1">
    <w:name w:val="tabla-cabecera-1"/>
    <w:basedOn w:val="Normal"/>
    <w:rsid w:val="003F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a-texto-centro-1">
    <w:name w:val="tabla-texto-centro-1"/>
    <w:basedOn w:val="Normal"/>
    <w:rsid w:val="003F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a-texto-1">
    <w:name w:val="tabla-texto-1"/>
    <w:basedOn w:val="Normal"/>
    <w:rsid w:val="003F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a-texto-derecha-1">
    <w:name w:val="tabla-texto-derecha-1"/>
    <w:basedOn w:val="Normal"/>
    <w:rsid w:val="003F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1282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Monitim</cp:lastModifiedBy>
  <cp:revision>1</cp:revision>
  <dcterms:created xsi:type="dcterms:W3CDTF">2018-06-15T07:46:00Z</dcterms:created>
  <dcterms:modified xsi:type="dcterms:W3CDTF">2018-06-15T07:51:00Z</dcterms:modified>
</cp:coreProperties>
</file>